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5ED" w:rsidRPr="00E6668D" w:rsidRDefault="00CE75ED" w:rsidP="00CE75ED">
      <w:pPr>
        <w:pStyle w:val="a4"/>
        <w:tabs>
          <w:tab w:val="left" w:pos="1276"/>
        </w:tabs>
        <w:ind w:hanging="1134"/>
        <w:jc w:val="center"/>
        <w:rPr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924040" cy="9711055"/>
            <wp:effectExtent l="19050" t="0" r="0" b="0"/>
            <wp:docPr id="1" name="Рисунок 1" descr="D:\09-CEH-2020\П о рабоч прогр-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9-CEH-2020\П о рабоч прогр-м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040" cy="971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2A5" w:rsidRPr="00E6668D" w:rsidRDefault="006112A5" w:rsidP="0081587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формы обучения, формы промежуточной и итоговой аттестации, методы и приемы организации образовательной деятельности в соответствии с опред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ленными в Программе целью и результатами обучения.</w:t>
      </w:r>
    </w:p>
    <w:p w:rsidR="006112A5" w:rsidRPr="00E6668D" w:rsidRDefault="006112A5" w:rsidP="000856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1.2. Положение регламентирует порядок разработки и реализации р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бочей программы к дополнительной общеобразовательной общеразвива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щей программе педагога дополнительного образования Учреждения.</w:t>
      </w:r>
    </w:p>
    <w:p w:rsidR="006112A5" w:rsidRPr="00E6668D" w:rsidRDefault="006112A5" w:rsidP="0008566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112A5" w:rsidRPr="00E6668D" w:rsidRDefault="006112A5" w:rsidP="004B2E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6668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 Цель и задачи Программы</w:t>
      </w:r>
    </w:p>
    <w:p w:rsidR="006112A5" w:rsidRPr="00E6668D" w:rsidRDefault="006112A5" w:rsidP="004B2E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112A5" w:rsidRPr="00E6668D" w:rsidRDefault="006112A5" w:rsidP="008708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2.1. Цель Программы – создание условий для планирования, организ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ции и управления образовательным процессом в определенной образовател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ной области.</w:t>
      </w:r>
    </w:p>
    <w:p w:rsidR="006112A5" w:rsidRPr="00E6668D" w:rsidRDefault="006112A5" w:rsidP="008708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2.2. Задачи Программы:</w:t>
      </w:r>
    </w:p>
    <w:p w:rsidR="006112A5" w:rsidRPr="00E6668D" w:rsidRDefault="006112A5" w:rsidP="0087088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- обеспечить практическую реализацию дополнительной общеобразов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тельной общеразвивающей программы педагога дополнительного образов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ния в соответствии с законодательными актами;</w:t>
      </w:r>
    </w:p>
    <w:p w:rsidR="006112A5" w:rsidRPr="00E6668D" w:rsidRDefault="006112A5" w:rsidP="0087088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- сформировать представление учащихся о планируемых результатах об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чения при изучении дополнительной общеобразовательной общеразвива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щей программы согласно триединым задачам;</w:t>
      </w:r>
    </w:p>
    <w:p w:rsidR="006112A5" w:rsidRPr="00E6668D" w:rsidRDefault="006112A5" w:rsidP="0045467A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- конкретно определить учебное содержание, объем, порядок изучения Программы с учетом целей, задач и особенностей соответствующей допо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нительной общеобразовательной общеразвивающей программы, образов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тельно-методического комплекса по группам и контингенту учащихся в да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ном учебном году.</w:t>
      </w:r>
    </w:p>
    <w:p w:rsidR="006112A5" w:rsidRPr="00E6668D" w:rsidRDefault="006112A5" w:rsidP="004B2E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6668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 Функции Программы</w:t>
      </w:r>
    </w:p>
    <w:p w:rsidR="006112A5" w:rsidRPr="00E6668D" w:rsidRDefault="006112A5" w:rsidP="004B2E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112A5" w:rsidRPr="00E6668D" w:rsidRDefault="006112A5" w:rsidP="002E15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3.1. Программа выполняет следующие функции:</w:t>
      </w:r>
    </w:p>
    <w:p w:rsidR="006112A5" w:rsidRPr="00E6668D" w:rsidRDefault="006112A5" w:rsidP="002E158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- нормативную и обязательную для выполнения в полном объеме согласно учебному плану Учреждения;</w:t>
      </w:r>
    </w:p>
    <w:p w:rsidR="006112A5" w:rsidRPr="00E6668D" w:rsidRDefault="006112A5" w:rsidP="002E158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- целеполагания и определения ценностных ориентиров, определяющих ее смысловую значимость для каждой образовательной области;</w:t>
      </w:r>
    </w:p>
    <w:p w:rsidR="006112A5" w:rsidRPr="00E6668D" w:rsidRDefault="006112A5" w:rsidP="002E158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- содержательную для обязательного усвоения учащимися по конкретному образовательному направлению;</w:t>
      </w:r>
    </w:p>
    <w:p w:rsidR="006112A5" w:rsidRPr="00E6668D" w:rsidRDefault="006112A5" w:rsidP="002E158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- процессуальную, включающую логическую последовательность усвоения элементов содержания, организационные формы и методы, средства и усл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вия обучения;</w:t>
      </w:r>
    </w:p>
    <w:p w:rsidR="006112A5" w:rsidRDefault="006112A5" w:rsidP="00E6668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- оценочную по уровням усвоения содержания, объектов контроля и кр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териев оценки уровня обученности учащихся.</w:t>
      </w:r>
    </w:p>
    <w:p w:rsidR="006112A5" w:rsidRPr="00E6668D" w:rsidRDefault="006112A5" w:rsidP="00E6668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112A5" w:rsidRPr="00E6668D" w:rsidRDefault="006112A5" w:rsidP="00E6668D">
      <w:pPr>
        <w:pStyle w:val="a6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4. </w:t>
      </w:r>
      <w:r w:rsidRPr="00E6668D">
        <w:rPr>
          <w:rFonts w:ascii="Times New Roman" w:hAnsi="Times New Roman"/>
          <w:b/>
          <w:color w:val="000000"/>
          <w:sz w:val="28"/>
          <w:szCs w:val="28"/>
          <w:lang w:eastAsia="ru-RU"/>
        </w:rPr>
        <w:t>Структура и содержание Программы</w:t>
      </w:r>
    </w:p>
    <w:p w:rsidR="006112A5" w:rsidRPr="00E6668D" w:rsidRDefault="006112A5" w:rsidP="00E6668D">
      <w:pPr>
        <w:pStyle w:val="a6"/>
        <w:shd w:val="clear" w:color="auto" w:fill="FFFFFF"/>
        <w:spacing w:after="0" w:line="240" w:lineRule="auto"/>
        <w:ind w:left="144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112A5" w:rsidRPr="00E6668D" w:rsidRDefault="006112A5" w:rsidP="00085663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4.1. Содержание дополнительной общеобразовательной общеразв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вающей программы ориентируется на конкретную образовательную деятел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ность  учащихся и должна быть направлена на:</w:t>
      </w:r>
    </w:p>
    <w:p w:rsidR="006112A5" w:rsidRPr="00E6668D" w:rsidRDefault="006112A5" w:rsidP="00085663">
      <w:pPr>
        <w:pStyle w:val="a6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и развитие творческих способностей учащихся;</w:t>
      </w:r>
    </w:p>
    <w:p w:rsidR="006112A5" w:rsidRPr="00E6668D" w:rsidRDefault="006112A5" w:rsidP="00085663">
      <w:pPr>
        <w:pStyle w:val="a6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удовлетворение индивидуальных потребностей учащихся в интеллект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альном, художественно-эстетическом, нравственном развитии, а также в з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нятиях физической культурой и спортом;</w:t>
      </w:r>
    </w:p>
    <w:p w:rsidR="006112A5" w:rsidRPr="00E6668D" w:rsidRDefault="006112A5" w:rsidP="00085663">
      <w:pPr>
        <w:pStyle w:val="a6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культуры здорового и безопасного образа жизни, укре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ление здоровья учащихся;</w:t>
      </w:r>
    </w:p>
    <w:p w:rsidR="006112A5" w:rsidRPr="00E6668D" w:rsidRDefault="006112A5" w:rsidP="00085663">
      <w:pPr>
        <w:pStyle w:val="a6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духовно-нравственного, гражданско-патриотического, в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енно-патриотического, трудового воспитания учащихся;</w:t>
      </w:r>
    </w:p>
    <w:p w:rsidR="006112A5" w:rsidRPr="00E6668D" w:rsidRDefault="006112A5" w:rsidP="00085663">
      <w:pPr>
        <w:pStyle w:val="a6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выявление, развитие и поддержку талантливых учащихся, а также лиц, проявивших выдающиеся способности;</w:t>
      </w:r>
    </w:p>
    <w:p w:rsidR="006112A5" w:rsidRPr="00E6668D" w:rsidRDefault="006112A5" w:rsidP="00085663">
      <w:pPr>
        <w:pStyle w:val="a6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профессиональную ориентацию учащихся;</w:t>
      </w:r>
    </w:p>
    <w:p w:rsidR="006112A5" w:rsidRPr="00E6668D" w:rsidRDefault="006112A5" w:rsidP="00085663">
      <w:pPr>
        <w:pStyle w:val="a6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создание и обеспечение необходимых условий для личностного разв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тия, укрепление здоровья и творческого труда учащихся;</w:t>
      </w:r>
    </w:p>
    <w:p w:rsidR="006112A5" w:rsidRPr="00E6668D" w:rsidRDefault="006112A5" w:rsidP="00085663">
      <w:pPr>
        <w:pStyle w:val="a6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социализацию и адаптацию учащихся к жизни в обществе;</w:t>
      </w:r>
    </w:p>
    <w:p w:rsidR="006112A5" w:rsidRPr="00E6668D" w:rsidRDefault="006112A5" w:rsidP="00085663">
      <w:pPr>
        <w:pStyle w:val="a6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общей культуры учащихся;</w:t>
      </w:r>
    </w:p>
    <w:p w:rsidR="006112A5" w:rsidRPr="00E6668D" w:rsidRDefault="006112A5" w:rsidP="00085663">
      <w:pPr>
        <w:pStyle w:val="a6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удовлетворение иных образовательных потребностей и интересов уч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щихся, не противоречащих законодательству Российской Федерации.</w:t>
      </w:r>
    </w:p>
    <w:p w:rsidR="006112A5" w:rsidRPr="00E6668D" w:rsidRDefault="006112A5" w:rsidP="00D94B9F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4.2. Разработка и реализация Программы основана на свободе выбора и режима их освоения; соответствии образовательных программ и форм д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полнительного образования возрастным и индивидуальным особенностям учащихся; вариативности, гибкости и мобильности; разноуровневости (ст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пенчатости); модульности содержания, ориентации на метапредметные и личностные результаты образования; творческом и продуктивном характере; открытом и сетевом характере реализации. </w:t>
      </w:r>
    </w:p>
    <w:p w:rsidR="006112A5" w:rsidRPr="00E6668D" w:rsidRDefault="006112A5" w:rsidP="00D94B9F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4.3. Содержание Программы определяются основной дополнительной общеобразовательной общеразвивающей программой педагога дополнител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ного образования, разработанной и утвержденной Учреждением.</w:t>
      </w:r>
    </w:p>
    <w:p w:rsidR="006112A5" w:rsidRPr="00E6668D" w:rsidRDefault="006112A5" w:rsidP="00085663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4.4. Структура Программы является формой представления как допо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нительной общеобразовательной общеразвивающей программы, отража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щей внутреннюю логику организации учебно-методического материала, и включает в себя следующие элементы:</w:t>
      </w:r>
    </w:p>
    <w:p w:rsidR="006112A5" w:rsidRPr="00E6668D" w:rsidRDefault="006112A5" w:rsidP="00CD5637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- титульный лист;</w:t>
      </w:r>
    </w:p>
    <w:p w:rsidR="006112A5" w:rsidRPr="00E6668D" w:rsidRDefault="006112A5" w:rsidP="00CD5637">
      <w:pPr>
        <w:pStyle w:val="a6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пояснительная записка;</w:t>
      </w:r>
    </w:p>
    <w:p w:rsidR="006112A5" w:rsidRPr="00E6668D" w:rsidRDefault="006112A5" w:rsidP="00CD5637">
      <w:pPr>
        <w:pStyle w:val="a6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учебный план;</w:t>
      </w:r>
    </w:p>
    <w:p w:rsidR="006112A5" w:rsidRPr="00E6668D" w:rsidRDefault="006112A5" w:rsidP="00CD5637">
      <w:pPr>
        <w:pStyle w:val="a6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содержание Программы;</w:t>
      </w:r>
    </w:p>
    <w:p w:rsidR="006112A5" w:rsidRPr="00E6668D" w:rsidRDefault="006112A5" w:rsidP="00CD5637">
      <w:pPr>
        <w:pStyle w:val="a6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учебно-календарный график;</w:t>
      </w:r>
    </w:p>
    <w:p w:rsidR="006112A5" w:rsidRPr="00E6668D" w:rsidRDefault="006112A5" w:rsidP="00CD5637">
      <w:pPr>
        <w:pStyle w:val="a6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планируемые результаты;</w:t>
      </w:r>
    </w:p>
    <w:p w:rsidR="006112A5" w:rsidRPr="00E6668D" w:rsidRDefault="006112A5" w:rsidP="00CD5637">
      <w:pPr>
        <w:pStyle w:val="a6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методическое обеспечение;</w:t>
      </w:r>
    </w:p>
    <w:p w:rsidR="006112A5" w:rsidRPr="00E6668D" w:rsidRDefault="006112A5" w:rsidP="00CD5637">
      <w:pPr>
        <w:pStyle w:val="a6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список литературы (основной и дополнительной).</w:t>
      </w:r>
    </w:p>
    <w:p w:rsidR="006112A5" w:rsidRPr="00E6668D" w:rsidRDefault="006112A5" w:rsidP="00381B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4.5. Оформление рабочей программы: текст набирается в текстовом р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дакторе шрифтом Times New Roman, кегль 14 (в таблицах -12), одинарный межстрочный интервал, переносы в тексте не ставятся, выравнивание по ш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рине, листы формата А4. Таблицы вставляются непосредственно в текст.</w:t>
      </w:r>
    </w:p>
    <w:p w:rsidR="006112A5" w:rsidRPr="00E6668D" w:rsidRDefault="006112A5" w:rsidP="00E6668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112A5" w:rsidRDefault="006112A5" w:rsidP="00E666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6668D">
        <w:rPr>
          <w:rFonts w:ascii="Times New Roman" w:hAnsi="Times New Roman"/>
          <w:b/>
          <w:color w:val="000000"/>
          <w:sz w:val="28"/>
          <w:szCs w:val="28"/>
          <w:lang w:eastAsia="ru-RU"/>
        </w:rPr>
        <w:t>5. Требования к условиям реализации Программы</w:t>
      </w:r>
    </w:p>
    <w:p w:rsidR="006112A5" w:rsidRPr="00E6668D" w:rsidRDefault="006112A5" w:rsidP="00E666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112A5" w:rsidRPr="00E6668D" w:rsidRDefault="006112A5" w:rsidP="00D94B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5.1. Условия реализации, сроки, формы обучения по Программе опр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деляются педагогом дополнительного образования как разработчиком сам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стоятельно по согласованию с администрацией Учреждения в соответствии с действующими нормативными актами, не противоречащими  законодател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ству Российской Федерации</w:t>
      </w:r>
    </w:p>
    <w:p w:rsidR="006112A5" w:rsidRPr="00E6668D" w:rsidRDefault="006112A5" w:rsidP="00D94B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5.2. Программа может реализовываться как самостоятельно, так и в формате сетевого взаимодействия, осуществляться на основе использования различных образовательных технологий, в том числе «модульном принц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пе».</w:t>
      </w:r>
    </w:p>
    <w:p w:rsidR="006112A5" w:rsidRPr="00E6668D" w:rsidRDefault="006112A5" w:rsidP="00D94B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5.3. Ответственность за разработку Программы, организацию своей профессиональной деятельности и деятельности учащихся в соответствии с требованиями настоящего Положения, ведение документации отчетности в соответствии с содержанием рабочих программ несет педагог дополнител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ного образования.</w:t>
      </w:r>
    </w:p>
    <w:p w:rsidR="006112A5" w:rsidRPr="00E6668D" w:rsidRDefault="006112A5" w:rsidP="009663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5.4. Контроль структуры и содержания  Программы осуществляется заместителем директора, курирующим данное направление с последующим согласованием Программы на заседании научно-методического совета. Пр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грамма утверждается ежегодно в начале учебного года  приказом директора Учреждения.</w:t>
      </w:r>
    </w:p>
    <w:p w:rsidR="006112A5" w:rsidRPr="00E6668D" w:rsidRDefault="006112A5" w:rsidP="009663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5.5. При несоответствии Программы установленным данным Полож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нием требованиям директор Учреждения накладывает резолюцию о необх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димости доработки с указанием конкретного срока исполнения.</w:t>
      </w:r>
    </w:p>
    <w:p w:rsidR="006112A5" w:rsidRPr="00E6668D" w:rsidRDefault="006112A5" w:rsidP="00A14C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5.6. Все изменения, дополнения, вносимые педагогом в Программу в течение учебного года, должны быть согласовано с заместителем директора, курирующим данное направление.</w:t>
      </w:r>
    </w:p>
    <w:p w:rsidR="006112A5" w:rsidRPr="00E6668D" w:rsidRDefault="006112A5" w:rsidP="00D55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5.7. В случае идентичности условий реализации Программы для н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скольких групп или индивидуально обучающихся составляется одна общая рабочая программа.</w:t>
      </w:r>
    </w:p>
    <w:p w:rsidR="006112A5" w:rsidRPr="00E6668D" w:rsidRDefault="006112A5" w:rsidP="00D55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5.8. Администрация Учреждения в течение учебного года осуществляет контроль за реализацией Программы каждого педагога дополнительного о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разования в соответствии с планом внутреннего контроля.</w:t>
      </w:r>
    </w:p>
    <w:p w:rsidR="006112A5" w:rsidRPr="00E6668D" w:rsidRDefault="006112A5" w:rsidP="00D555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5.9. Утвержденная Программа находится в Учреждении, у педагога д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E6668D">
        <w:rPr>
          <w:rFonts w:ascii="Times New Roman" w:hAnsi="Times New Roman"/>
          <w:color w:val="000000"/>
          <w:sz w:val="28"/>
          <w:szCs w:val="28"/>
          <w:lang w:eastAsia="ru-RU"/>
        </w:rPr>
        <w:t>полнительного образования в электронном и печатном виде и предъявляется по требованию контролирующих органов.</w:t>
      </w:r>
    </w:p>
    <w:p w:rsidR="006112A5" w:rsidRPr="00E6668D" w:rsidRDefault="006112A5" w:rsidP="00A14C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112A5" w:rsidRPr="00B2220A" w:rsidRDefault="006112A5" w:rsidP="00CB7C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20A">
        <w:rPr>
          <w:rFonts w:ascii="Times New Roman" w:hAnsi="Times New Roman"/>
          <w:sz w:val="28"/>
          <w:szCs w:val="28"/>
          <w:lang w:eastAsia="ru-RU"/>
        </w:rPr>
        <w:t> </w:t>
      </w:r>
      <w:r w:rsidRPr="00B2220A">
        <w:rPr>
          <w:rFonts w:ascii="Times New Roman" w:hAnsi="Times New Roman"/>
          <w:sz w:val="28"/>
          <w:szCs w:val="28"/>
        </w:rPr>
        <w:t>Положение принято на общем собрании трудового коллектива МАУДО «МЦДОД» протокол № 3 от 22.02.2020г.</w:t>
      </w:r>
    </w:p>
    <w:p w:rsidR="006112A5" w:rsidRPr="00E6668D" w:rsidRDefault="006112A5">
      <w:pPr>
        <w:rPr>
          <w:sz w:val="28"/>
          <w:szCs w:val="28"/>
        </w:rPr>
      </w:pPr>
    </w:p>
    <w:sectPr w:rsidR="006112A5" w:rsidRPr="00E6668D" w:rsidSect="00E666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575C"/>
    <w:multiLevelType w:val="hybridMultilevel"/>
    <w:tmpl w:val="7D86FAE4"/>
    <w:lvl w:ilvl="0" w:tplc="E9B2E94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D6C67"/>
    <w:multiLevelType w:val="multilevel"/>
    <w:tmpl w:val="013A6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48A0732"/>
    <w:multiLevelType w:val="multilevel"/>
    <w:tmpl w:val="4E8242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427BA3"/>
    <w:multiLevelType w:val="multilevel"/>
    <w:tmpl w:val="F6BE7C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3C3066C"/>
    <w:multiLevelType w:val="multilevel"/>
    <w:tmpl w:val="2EF010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5425C66"/>
    <w:multiLevelType w:val="hybridMultilevel"/>
    <w:tmpl w:val="1D1E82F6"/>
    <w:lvl w:ilvl="0" w:tplc="E9B2E94E"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715659E"/>
    <w:multiLevelType w:val="multilevel"/>
    <w:tmpl w:val="58D079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F957902"/>
    <w:multiLevelType w:val="multilevel"/>
    <w:tmpl w:val="54BC041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compat/>
  <w:rsids>
    <w:rsidRoot w:val="004E29A3"/>
    <w:rsid w:val="00085663"/>
    <w:rsid w:val="00155F0C"/>
    <w:rsid w:val="001B498C"/>
    <w:rsid w:val="00221DB3"/>
    <w:rsid w:val="002E1582"/>
    <w:rsid w:val="00381BF0"/>
    <w:rsid w:val="0038320A"/>
    <w:rsid w:val="003A2F76"/>
    <w:rsid w:val="003F281C"/>
    <w:rsid w:val="00450C86"/>
    <w:rsid w:val="0045467A"/>
    <w:rsid w:val="004B2E75"/>
    <w:rsid w:val="004E29A3"/>
    <w:rsid w:val="004E4898"/>
    <w:rsid w:val="004F6D8E"/>
    <w:rsid w:val="005165BF"/>
    <w:rsid w:val="00557CE0"/>
    <w:rsid w:val="006112A5"/>
    <w:rsid w:val="00676F6E"/>
    <w:rsid w:val="007023E5"/>
    <w:rsid w:val="007D0619"/>
    <w:rsid w:val="00815879"/>
    <w:rsid w:val="0087088A"/>
    <w:rsid w:val="009663EB"/>
    <w:rsid w:val="009D0976"/>
    <w:rsid w:val="009D36E9"/>
    <w:rsid w:val="00A14C25"/>
    <w:rsid w:val="00A32E4F"/>
    <w:rsid w:val="00A95D61"/>
    <w:rsid w:val="00AA1B59"/>
    <w:rsid w:val="00AA53DE"/>
    <w:rsid w:val="00B2220A"/>
    <w:rsid w:val="00C41635"/>
    <w:rsid w:val="00CB7CB4"/>
    <w:rsid w:val="00CD5637"/>
    <w:rsid w:val="00CE75ED"/>
    <w:rsid w:val="00D5550B"/>
    <w:rsid w:val="00D83C2F"/>
    <w:rsid w:val="00D94B9F"/>
    <w:rsid w:val="00DE3D80"/>
    <w:rsid w:val="00DE5E98"/>
    <w:rsid w:val="00E5077D"/>
    <w:rsid w:val="00E6668D"/>
    <w:rsid w:val="00FE2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E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4E29A3"/>
    <w:rPr>
      <w:rFonts w:cs="Times New Roman"/>
      <w:b/>
      <w:bCs/>
    </w:rPr>
  </w:style>
  <w:style w:type="paragraph" w:styleId="a4">
    <w:name w:val="Normal (Web)"/>
    <w:basedOn w:val="a"/>
    <w:uiPriority w:val="99"/>
    <w:rsid w:val="004E29A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4E29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1"/>
    <w:basedOn w:val="a"/>
    <w:uiPriority w:val="99"/>
    <w:rsid w:val="004E29A3"/>
    <w:pPr>
      <w:widowControl w:val="0"/>
      <w:autoSpaceDE w:val="0"/>
      <w:autoSpaceDN w:val="0"/>
      <w:spacing w:before="1" w:after="0" w:line="240" w:lineRule="auto"/>
      <w:ind w:left="883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Default">
    <w:name w:val="Default"/>
    <w:uiPriority w:val="99"/>
    <w:rsid w:val="004E29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99"/>
    <w:qFormat/>
    <w:rsid w:val="00381B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03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32123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03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03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03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03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03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964</Words>
  <Characters>5498</Characters>
  <Application>Microsoft Office Word</Application>
  <DocSecurity>0</DocSecurity>
  <Lines>45</Lines>
  <Paragraphs>12</Paragraphs>
  <ScaleCrop>false</ScaleCrop>
  <Company/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лагеря</dc:creator>
  <cp:lastModifiedBy>Наталья</cp:lastModifiedBy>
  <cp:revision>2</cp:revision>
  <dcterms:created xsi:type="dcterms:W3CDTF">2020-09-09T17:20:00Z</dcterms:created>
  <dcterms:modified xsi:type="dcterms:W3CDTF">2020-09-09T17:20:00Z</dcterms:modified>
</cp:coreProperties>
</file>