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AF" w:rsidRPr="00AA1A91" w:rsidRDefault="007C79AF" w:rsidP="00AA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91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7C79AF" w:rsidRPr="00AA1A91" w:rsidRDefault="007C79AF" w:rsidP="00AA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AF" w:rsidRPr="00AA1A91" w:rsidRDefault="007C79AF" w:rsidP="00AA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91">
        <w:rPr>
          <w:rFonts w:ascii="Times New Roman" w:hAnsi="Times New Roman" w:cs="Times New Roman"/>
          <w:b/>
          <w:sz w:val="28"/>
          <w:szCs w:val="28"/>
        </w:rPr>
        <w:t>Уважаемые родители! Обратите внимание детей, проведите беседу.</w:t>
      </w:r>
    </w:p>
    <w:p w:rsidR="001D3C85" w:rsidRDefault="001D3C85" w:rsidP="00AA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AF" w:rsidRPr="00AA1A91" w:rsidRDefault="007C79AF" w:rsidP="00AA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1A91">
        <w:rPr>
          <w:rFonts w:ascii="Times New Roman" w:hAnsi="Times New Roman" w:cs="Times New Roman"/>
          <w:b/>
          <w:sz w:val="28"/>
          <w:szCs w:val="28"/>
        </w:rPr>
        <w:t>Памятка о правилах поведения на льду</w:t>
      </w:r>
    </w:p>
    <w:p w:rsidR="00AA1A91" w:rsidRPr="007C79AF" w:rsidRDefault="00AA1A91" w:rsidP="00AA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— ни в коем случае нельзя выходить на лед в темное время суток и при плохой видимости (туман, снегопад, дождь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— убедительная просьба к родителям не отпуск</w:t>
      </w:r>
      <w:r>
        <w:rPr>
          <w:rFonts w:ascii="Times New Roman" w:hAnsi="Times New Roman" w:cs="Times New Roman"/>
          <w:sz w:val="28"/>
          <w:szCs w:val="28"/>
        </w:rPr>
        <w:t>ать детей на лед без присмотра;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—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</w:t>
      </w:r>
      <w:r w:rsidR="00AA1A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79AF">
        <w:rPr>
          <w:rFonts w:ascii="Times New Roman" w:hAnsi="Times New Roman" w:cs="Times New Roman"/>
          <w:sz w:val="28"/>
          <w:szCs w:val="28"/>
        </w:rPr>
        <w:t xml:space="preserve"> и расставив их на ширину плеч, чтобы нагрузка распределялась на большую площадь. Точно так же поступают при предостерегающем потрескивании льда</w:t>
      </w:r>
      <w:r w:rsidR="00AA1A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образовании в нем трещин;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— при переходе через реку следует пол</w:t>
      </w:r>
      <w:r>
        <w:rPr>
          <w:rFonts w:ascii="Times New Roman" w:hAnsi="Times New Roman" w:cs="Times New Roman"/>
          <w:sz w:val="28"/>
          <w:szCs w:val="28"/>
        </w:rPr>
        <w:t>ьзоваться ледовыми переправами;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— при наличии груза следует повесить его на одно плечо, что позволит легко освободи</w:t>
      </w:r>
      <w:r>
        <w:rPr>
          <w:rFonts w:ascii="Times New Roman" w:hAnsi="Times New Roman" w:cs="Times New Roman"/>
          <w:sz w:val="28"/>
          <w:szCs w:val="28"/>
        </w:rPr>
        <w:t>ться от него при необходимости;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— при групповом переходе водоема необходимо соблюдать ра</w:t>
      </w:r>
      <w:r>
        <w:rPr>
          <w:rFonts w:ascii="Times New Roman" w:hAnsi="Times New Roman" w:cs="Times New Roman"/>
          <w:sz w:val="28"/>
          <w:szCs w:val="28"/>
        </w:rPr>
        <w:t>сстояние друг от друга (5—6 м);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 xml:space="preserve">— на замерзший водоем необходимо брать с собой прочный шнур длиной 20—25 метров с большой глухой петлей на конце и грузом. Груз поможет забросить шнур к </w:t>
      </w:r>
      <w:proofErr w:type="gramStart"/>
      <w:r w:rsidRPr="007C79AF">
        <w:rPr>
          <w:rFonts w:ascii="Times New Roman" w:hAnsi="Times New Roman" w:cs="Times New Roman"/>
          <w:sz w:val="28"/>
          <w:szCs w:val="28"/>
        </w:rPr>
        <w:t>провалившемуся</w:t>
      </w:r>
      <w:proofErr w:type="gramEnd"/>
      <w:r w:rsidRPr="007C79AF">
        <w:rPr>
          <w:rFonts w:ascii="Times New Roman" w:hAnsi="Times New Roman" w:cs="Times New Roman"/>
          <w:sz w:val="28"/>
          <w:szCs w:val="28"/>
        </w:rPr>
        <w:t xml:space="preserve"> в воду, петля нужна для того, чтобы пострадавший м</w:t>
      </w:r>
      <w:r>
        <w:rPr>
          <w:rFonts w:ascii="Times New Roman" w:hAnsi="Times New Roman" w:cs="Times New Roman"/>
          <w:sz w:val="28"/>
          <w:szCs w:val="28"/>
        </w:rPr>
        <w:t>ог надежнее ухватиться за шнур;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Если человек провалился в воду, следу</w:t>
      </w:r>
      <w:r>
        <w:rPr>
          <w:rFonts w:ascii="Times New Roman" w:hAnsi="Times New Roman" w:cs="Times New Roman"/>
          <w:sz w:val="28"/>
          <w:szCs w:val="28"/>
        </w:rPr>
        <w:t>ет: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поддаваться панике;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— не наваливаться всем телом на тонкую кромку льда, так как под тяжес</w:t>
      </w:r>
      <w:r>
        <w:rPr>
          <w:rFonts w:ascii="Times New Roman" w:hAnsi="Times New Roman" w:cs="Times New Roman"/>
          <w:sz w:val="28"/>
          <w:szCs w:val="28"/>
        </w:rPr>
        <w:t>тью тела он будет обламываться;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— широко раскинуть руки, чтобы н</w:t>
      </w:r>
      <w:r>
        <w:rPr>
          <w:rFonts w:ascii="Times New Roman" w:hAnsi="Times New Roman" w:cs="Times New Roman"/>
          <w:sz w:val="28"/>
          <w:szCs w:val="28"/>
        </w:rPr>
        <w:t>е погрузиться с головой в воду;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— 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</w:t>
      </w:r>
      <w:r>
        <w:rPr>
          <w:rFonts w:ascii="Times New Roman" w:hAnsi="Times New Roman" w:cs="Times New Roman"/>
          <w:sz w:val="28"/>
          <w:szCs w:val="28"/>
        </w:rPr>
        <w:t>атиться на прочную поверхность;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— без резких движений ползти как можно дальше от опасног</w:t>
      </w:r>
      <w:r>
        <w:rPr>
          <w:rFonts w:ascii="Times New Roman" w:hAnsi="Times New Roman" w:cs="Times New Roman"/>
          <w:sz w:val="28"/>
          <w:szCs w:val="28"/>
        </w:rPr>
        <w:t>о места</w:t>
      </w:r>
      <w:r w:rsidR="00AA1A9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в обратном направлении;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звать на помощь;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— удерживаясь на поверхности воды, стараться тратить н</w:t>
      </w:r>
      <w:r>
        <w:rPr>
          <w:rFonts w:ascii="Times New Roman" w:hAnsi="Times New Roman" w:cs="Times New Roman"/>
          <w:sz w:val="28"/>
          <w:szCs w:val="28"/>
        </w:rPr>
        <w:t>а это меньше физических усилий;</w:t>
      </w:r>
    </w:p>
    <w:p w:rsid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— находясь на плаву, держать г</w:t>
      </w:r>
      <w:r>
        <w:rPr>
          <w:rFonts w:ascii="Times New Roman" w:hAnsi="Times New Roman" w:cs="Times New Roman"/>
          <w:sz w:val="28"/>
          <w:szCs w:val="28"/>
        </w:rPr>
        <w:t>олову как можно выше над водой.</w:t>
      </w:r>
    </w:p>
    <w:p w:rsidR="00AA1A91" w:rsidRDefault="00AA1A91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1" w:rsidRDefault="00AA1A91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1" w:rsidRDefault="00AA1A91" w:rsidP="00AA1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91" w:rsidRDefault="00AA1A91" w:rsidP="00AA1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91" w:rsidRDefault="00AA1A91" w:rsidP="00AA1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9AF" w:rsidRPr="007C79AF" w:rsidRDefault="007C79AF" w:rsidP="00AA1A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AF">
        <w:rPr>
          <w:rFonts w:ascii="Times New Roman" w:hAnsi="Times New Roman" w:cs="Times New Roman"/>
          <w:b/>
          <w:sz w:val="28"/>
          <w:szCs w:val="28"/>
        </w:rPr>
        <w:lastRenderedPageBreak/>
        <w:t>Правила поведения на воде в осенне-зимний период.</w:t>
      </w:r>
    </w:p>
    <w:p w:rsidR="007C79AF" w:rsidRPr="00AA1A91" w:rsidRDefault="007C79AF" w:rsidP="00AA1A91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A91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 xml:space="preserve">Не только летом, но и зимой многих тянет к реке, озеру. </w:t>
      </w:r>
      <w:r w:rsidR="00AA1A91">
        <w:rPr>
          <w:rFonts w:ascii="Times New Roman" w:hAnsi="Times New Roman" w:cs="Times New Roman"/>
          <w:sz w:val="28"/>
          <w:szCs w:val="28"/>
        </w:rPr>
        <w:t xml:space="preserve"> </w:t>
      </w:r>
      <w:r w:rsidRPr="007C79AF">
        <w:rPr>
          <w:rFonts w:ascii="Times New Roman" w:hAnsi="Times New Roman" w:cs="Times New Roman"/>
          <w:sz w:val="28"/>
          <w:szCs w:val="28"/>
        </w:rPr>
        <w:t xml:space="preserve">На ледяной глади появляются конькобежцы, лыжники. Минуя дальние мосты и сокращая этим себе путь, идут на </w:t>
      </w:r>
      <w:r>
        <w:rPr>
          <w:rFonts w:ascii="Times New Roman" w:hAnsi="Times New Roman" w:cs="Times New Roman"/>
          <w:sz w:val="28"/>
          <w:szCs w:val="28"/>
        </w:rPr>
        <w:t>противоположный берег пешеходы.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Ледяная поверхность рек и озер, принося людям много удовольствия и создавая им известные удобства, в то же время таит большую опасность</w:t>
      </w:r>
      <w:r>
        <w:rPr>
          <w:rFonts w:ascii="Times New Roman" w:hAnsi="Times New Roman" w:cs="Times New Roman"/>
          <w:sz w:val="28"/>
          <w:szCs w:val="28"/>
        </w:rPr>
        <w:t xml:space="preserve"> для жизни и здоровья человека.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 xml:space="preserve"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появляется, прежде </w:t>
      </w:r>
      <w:proofErr w:type="gramStart"/>
      <w:r w:rsidRPr="007C79A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C79AF">
        <w:rPr>
          <w:rFonts w:ascii="Times New Roman" w:hAnsi="Times New Roman" w:cs="Times New Roman"/>
          <w:sz w:val="28"/>
          <w:szCs w:val="28"/>
        </w:rPr>
        <w:t xml:space="preserve"> у берега, а с усилением морозов все покрывается зеркальной гладью. Следует помнить, что на середине реки лед всегда тон</w:t>
      </w:r>
      <w:r>
        <w:rPr>
          <w:rFonts w:ascii="Times New Roman" w:hAnsi="Times New Roman" w:cs="Times New Roman"/>
          <w:sz w:val="28"/>
          <w:szCs w:val="28"/>
        </w:rPr>
        <w:t>ьше. Здесь могут быть промоины.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С появлением первого ледяного покрова на вод</w:t>
      </w:r>
      <w:r>
        <w:rPr>
          <w:rFonts w:ascii="Times New Roman" w:hAnsi="Times New Roman" w:cs="Times New Roman"/>
          <w:sz w:val="28"/>
          <w:szCs w:val="28"/>
        </w:rPr>
        <w:t>оемах выход на лед запрещается.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Тонкий лед не прочен и н</w:t>
      </w:r>
      <w:r>
        <w:rPr>
          <w:rFonts w:ascii="Times New Roman" w:hAnsi="Times New Roman" w:cs="Times New Roman"/>
          <w:sz w:val="28"/>
          <w:szCs w:val="28"/>
        </w:rPr>
        <w:t>е выдерживает тяжести человека.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9AF">
        <w:rPr>
          <w:rFonts w:ascii="Times New Roman" w:hAnsi="Times New Roman" w:cs="Times New Roman"/>
          <w:sz w:val="28"/>
          <w:szCs w:val="28"/>
        </w:rPr>
        <w:t>Переходить по льду следует по оборудованным транспортным</w:t>
      </w:r>
      <w:r w:rsidR="00AA1A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C79AF">
        <w:rPr>
          <w:rFonts w:ascii="Times New Roman" w:hAnsi="Times New Roman" w:cs="Times New Roman"/>
          <w:sz w:val="28"/>
          <w:szCs w:val="28"/>
        </w:rPr>
        <w:t xml:space="preserve"> и пешеходным переправам, соблюдая при этом дисциплину и порядок, установленные на них.</w:t>
      </w:r>
      <w:proofErr w:type="gramEnd"/>
      <w:r w:rsidRPr="007C79AF">
        <w:rPr>
          <w:rFonts w:ascii="Times New Roman" w:hAnsi="Times New Roman" w:cs="Times New Roman"/>
          <w:sz w:val="28"/>
          <w:szCs w:val="28"/>
        </w:rPr>
        <w:t xml:space="preserve"> При отсутствии таких переправ, прежде чем двигаться по льду, надо убедиться в его прочности, проверенной взрослы</w:t>
      </w:r>
      <w:r>
        <w:rPr>
          <w:rFonts w:ascii="Times New Roman" w:hAnsi="Times New Roman" w:cs="Times New Roman"/>
          <w:sz w:val="28"/>
          <w:szCs w:val="28"/>
        </w:rPr>
        <w:t>ми, опытными людьми.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 xml:space="preserve">Категорически запрещается проверять прочность </w:t>
      </w:r>
      <w:proofErr w:type="gramStart"/>
      <w:r w:rsidRPr="007C79AF">
        <w:rPr>
          <w:rFonts w:ascii="Times New Roman" w:hAnsi="Times New Roman" w:cs="Times New Roman"/>
          <w:sz w:val="28"/>
          <w:szCs w:val="28"/>
        </w:rPr>
        <w:t>льда</w:t>
      </w:r>
      <w:proofErr w:type="gramEnd"/>
      <w:r w:rsidRPr="007C79AF">
        <w:rPr>
          <w:rFonts w:ascii="Times New Roman" w:hAnsi="Times New Roman" w:cs="Times New Roman"/>
          <w:sz w:val="28"/>
          <w:szCs w:val="28"/>
        </w:rPr>
        <w:t xml:space="preserve"> ударом но</w:t>
      </w:r>
      <w:r>
        <w:rPr>
          <w:rFonts w:ascii="Times New Roman" w:hAnsi="Times New Roman" w:cs="Times New Roman"/>
          <w:sz w:val="28"/>
          <w:szCs w:val="28"/>
        </w:rPr>
        <w:t>ги, рискуя провалиться под лед.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Во всех случаях, прежде чем сойти с берега на лед, необходимо внимательно осмотреться и идти по проложенной тропе. Во время оттепели на лед выходить опасно. Не следует спускаться на лыжах и санках в незнак</w:t>
      </w:r>
      <w:r>
        <w:rPr>
          <w:rFonts w:ascii="Times New Roman" w:hAnsi="Times New Roman" w:cs="Times New Roman"/>
          <w:sz w:val="28"/>
          <w:szCs w:val="28"/>
        </w:rPr>
        <w:t>омом месте, особенно</w:t>
      </w:r>
      <w:r w:rsidR="00AA1A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 обрывов.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толстым, слоем снега. Под снегом лед всегда</w:t>
      </w:r>
      <w:r>
        <w:rPr>
          <w:rFonts w:ascii="Times New Roman" w:hAnsi="Times New Roman" w:cs="Times New Roman"/>
          <w:sz w:val="28"/>
          <w:szCs w:val="28"/>
        </w:rPr>
        <w:t xml:space="preserve"> тоньше, чем на открытом месте.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</w:t>
      </w:r>
      <w:r>
        <w:rPr>
          <w:rFonts w:ascii="Times New Roman" w:hAnsi="Times New Roman" w:cs="Times New Roman"/>
          <w:sz w:val="28"/>
          <w:szCs w:val="28"/>
        </w:rPr>
        <w:t>ий, где ведется заготовка льда.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Темное пятно на ровном снеговом покрове тоже таит опасность: под снегом</w:t>
      </w:r>
      <w:r>
        <w:rPr>
          <w:rFonts w:ascii="Times New Roman" w:hAnsi="Times New Roman" w:cs="Times New Roman"/>
          <w:sz w:val="28"/>
          <w:szCs w:val="28"/>
        </w:rPr>
        <w:t xml:space="preserve"> может оказаться непрочный лед.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Безопаснее всего переходить в морозную погоду по прозрачном</w:t>
      </w:r>
      <w:r>
        <w:rPr>
          <w:rFonts w:ascii="Times New Roman" w:hAnsi="Times New Roman" w:cs="Times New Roman"/>
          <w:sz w:val="28"/>
          <w:szCs w:val="28"/>
        </w:rPr>
        <w:t>у,</w:t>
      </w:r>
      <w:r w:rsidR="00AA1A9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 зеленоватым оттенком льду.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</w:t>
      </w:r>
      <w:r>
        <w:rPr>
          <w:rFonts w:ascii="Times New Roman" w:hAnsi="Times New Roman" w:cs="Times New Roman"/>
          <w:sz w:val="28"/>
          <w:szCs w:val="28"/>
        </w:rPr>
        <w:t>ходимости прийти ему на помощь.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 xml:space="preserve"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</w:t>
      </w:r>
      <w:r>
        <w:rPr>
          <w:rFonts w:ascii="Times New Roman" w:hAnsi="Times New Roman" w:cs="Times New Roman"/>
          <w:sz w:val="28"/>
          <w:szCs w:val="28"/>
        </w:rPr>
        <w:t>при толщине его не менее 25 см.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 xml:space="preserve">Опасно ходить и кататься на льду в одиночку в ночное время </w:t>
      </w:r>
      <w:proofErr w:type="gramStart"/>
      <w:r w:rsidRPr="007C79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79AF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AA1A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79AF">
        <w:rPr>
          <w:rFonts w:ascii="Times New Roman" w:hAnsi="Times New Roman" w:cs="Times New Roman"/>
          <w:sz w:val="28"/>
          <w:szCs w:val="28"/>
        </w:rPr>
        <w:t xml:space="preserve"> в незн</w:t>
      </w:r>
      <w:r>
        <w:rPr>
          <w:rFonts w:ascii="Times New Roman" w:hAnsi="Times New Roman" w:cs="Times New Roman"/>
          <w:sz w:val="28"/>
          <w:szCs w:val="28"/>
        </w:rPr>
        <w:t>акомых местах.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</w:t>
      </w:r>
      <w:r>
        <w:rPr>
          <w:rFonts w:ascii="Times New Roman" w:hAnsi="Times New Roman" w:cs="Times New Roman"/>
          <w:sz w:val="28"/>
          <w:szCs w:val="28"/>
        </w:rPr>
        <w:t xml:space="preserve"> рюкзак держать на одном плече.</w:t>
      </w:r>
    </w:p>
    <w:p w:rsidR="007C79AF" w:rsidRPr="007C79AF" w:rsidRDefault="007C79AF" w:rsidP="00AA1A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9AF">
        <w:rPr>
          <w:rFonts w:ascii="Times New Roman" w:hAnsi="Times New Roman" w:cs="Times New Roman"/>
          <w:sz w:val="28"/>
          <w:szCs w:val="28"/>
        </w:rPr>
        <w:t>Расстояние между лыжниками должно быть 5-6 м. Во время движения</w:t>
      </w:r>
      <w:r w:rsidR="00AA1A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79AF">
        <w:rPr>
          <w:rFonts w:ascii="Times New Roman" w:hAnsi="Times New Roman" w:cs="Times New Roman"/>
          <w:sz w:val="28"/>
          <w:szCs w:val="28"/>
        </w:rPr>
        <w:t xml:space="preserve"> по льду лыжник, идущий первым, ударами палок проверяет прочность льда.</w:t>
      </w:r>
    </w:p>
    <w:p w:rsidR="00231072" w:rsidRPr="007C79AF" w:rsidRDefault="00231072" w:rsidP="00AA1A9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A91" w:rsidRPr="007C79AF" w:rsidRDefault="00AA1A91" w:rsidP="00AA1A9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1A91" w:rsidRPr="007C79AF" w:rsidSect="007C79A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81"/>
    <w:rsid w:val="00010F81"/>
    <w:rsid w:val="001D3C85"/>
    <w:rsid w:val="00231072"/>
    <w:rsid w:val="0040268B"/>
    <w:rsid w:val="007C79AF"/>
    <w:rsid w:val="00A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Скабелкина Инна Николаевна</dc:creator>
  <cp:lastModifiedBy>Скабелкина Инна Николаевна</cp:lastModifiedBy>
  <cp:revision>4</cp:revision>
  <cp:lastPrinted>2018-11-23T09:29:00Z</cp:lastPrinted>
  <dcterms:created xsi:type="dcterms:W3CDTF">2018-11-23T08:20:00Z</dcterms:created>
  <dcterms:modified xsi:type="dcterms:W3CDTF">2018-11-23T09:32:00Z</dcterms:modified>
</cp:coreProperties>
</file>