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93" w:rsidRPr="007B7F47" w:rsidRDefault="00ED1E93" w:rsidP="00ED1E93">
      <w:pPr>
        <w:pStyle w:val="Default"/>
        <w:rPr>
          <w:sz w:val="22"/>
        </w:rPr>
      </w:pPr>
    </w:p>
    <w:p w:rsidR="00A72E05" w:rsidRPr="007B7F47" w:rsidRDefault="00A72E05" w:rsidP="00A72E05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8"/>
        </w:rPr>
      </w:pPr>
      <w:r w:rsidRPr="007B7F47">
        <w:rPr>
          <w:rFonts w:ascii="Times New Roman" w:hAnsi="Times New Roman" w:cs="Times New Roman"/>
          <w:sz w:val="24"/>
          <w:szCs w:val="28"/>
        </w:rPr>
        <w:t>«</w:t>
      </w:r>
      <w:r w:rsidR="008D3CC8">
        <w:rPr>
          <w:rFonts w:ascii="Times New Roman" w:hAnsi="Times New Roman" w:cs="Times New Roman"/>
          <w:sz w:val="24"/>
          <w:szCs w:val="28"/>
        </w:rPr>
        <w:t>УТВЕРЖДЕНО</w:t>
      </w:r>
      <w:r w:rsidRPr="007B7F47">
        <w:rPr>
          <w:rFonts w:ascii="Times New Roman" w:hAnsi="Times New Roman" w:cs="Times New Roman"/>
          <w:sz w:val="24"/>
          <w:szCs w:val="28"/>
        </w:rPr>
        <w:t>»</w:t>
      </w:r>
    </w:p>
    <w:p w:rsidR="00A72E05" w:rsidRPr="007B7F47" w:rsidRDefault="00A72E05" w:rsidP="00A72E05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8"/>
        </w:rPr>
      </w:pPr>
      <w:r w:rsidRPr="007B7F47">
        <w:rPr>
          <w:rFonts w:ascii="Times New Roman" w:hAnsi="Times New Roman" w:cs="Times New Roman"/>
          <w:sz w:val="24"/>
          <w:szCs w:val="28"/>
        </w:rPr>
        <w:t>Приказ №</w:t>
      </w:r>
      <w:r w:rsidR="008D3CC8">
        <w:rPr>
          <w:rFonts w:ascii="Times New Roman" w:hAnsi="Times New Roman" w:cs="Times New Roman"/>
          <w:sz w:val="24"/>
          <w:szCs w:val="28"/>
        </w:rPr>
        <w:t xml:space="preserve"> 71</w:t>
      </w:r>
      <w:r w:rsidRPr="007B7F47">
        <w:rPr>
          <w:rFonts w:ascii="Times New Roman" w:hAnsi="Times New Roman" w:cs="Times New Roman"/>
          <w:sz w:val="24"/>
          <w:szCs w:val="28"/>
        </w:rPr>
        <w:t xml:space="preserve"> от 1</w:t>
      </w:r>
      <w:r w:rsidR="008D3CC8">
        <w:rPr>
          <w:rFonts w:ascii="Times New Roman" w:hAnsi="Times New Roman" w:cs="Times New Roman"/>
          <w:sz w:val="24"/>
          <w:szCs w:val="28"/>
        </w:rPr>
        <w:t>1</w:t>
      </w:r>
      <w:r w:rsidRPr="007B7F47">
        <w:rPr>
          <w:rFonts w:ascii="Times New Roman" w:hAnsi="Times New Roman" w:cs="Times New Roman"/>
          <w:sz w:val="24"/>
          <w:szCs w:val="28"/>
        </w:rPr>
        <w:t>.0</w:t>
      </w:r>
      <w:r w:rsidR="008D3CC8">
        <w:rPr>
          <w:rFonts w:ascii="Times New Roman" w:hAnsi="Times New Roman" w:cs="Times New Roman"/>
          <w:sz w:val="24"/>
          <w:szCs w:val="28"/>
        </w:rPr>
        <w:t>5</w:t>
      </w:r>
      <w:r w:rsidRPr="007B7F47">
        <w:rPr>
          <w:rFonts w:ascii="Times New Roman" w:hAnsi="Times New Roman" w:cs="Times New Roman"/>
          <w:sz w:val="24"/>
          <w:szCs w:val="28"/>
        </w:rPr>
        <w:t>.2022</w:t>
      </w:r>
    </w:p>
    <w:p w:rsidR="00A72E05" w:rsidRPr="007B7F47" w:rsidRDefault="00A72E05" w:rsidP="00A72E05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8"/>
        </w:rPr>
      </w:pPr>
      <w:r w:rsidRPr="007B7F47">
        <w:rPr>
          <w:rFonts w:ascii="Times New Roman" w:hAnsi="Times New Roman" w:cs="Times New Roman"/>
          <w:sz w:val="24"/>
          <w:szCs w:val="28"/>
        </w:rPr>
        <w:t xml:space="preserve">Директор ___________ </w:t>
      </w:r>
      <w:proofErr w:type="spellStart"/>
      <w:r w:rsidRPr="007B7F47">
        <w:rPr>
          <w:rFonts w:ascii="Times New Roman" w:hAnsi="Times New Roman" w:cs="Times New Roman"/>
          <w:sz w:val="24"/>
          <w:szCs w:val="28"/>
        </w:rPr>
        <w:t>Тарануха</w:t>
      </w:r>
      <w:proofErr w:type="spellEnd"/>
      <w:r w:rsidRPr="007B7F47">
        <w:rPr>
          <w:rFonts w:ascii="Times New Roman" w:hAnsi="Times New Roman" w:cs="Times New Roman"/>
          <w:sz w:val="24"/>
          <w:szCs w:val="28"/>
        </w:rPr>
        <w:t xml:space="preserve"> О.Б.</w:t>
      </w:r>
    </w:p>
    <w:p w:rsidR="00A72E05" w:rsidRDefault="00A72E05" w:rsidP="00A72E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E05" w:rsidRDefault="00A72E05" w:rsidP="00A72E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A4" w:rsidRPr="007B7F47" w:rsidRDefault="00A72E05" w:rsidP="00A7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7F47">
        <w:rPr>
          <w:rFonts w:ascii="Times New Roman" w:hAnsi="Times New Roman" w:cs="Times New Roman"/>
          <w:b/>
          <w:sz w:val="24"/>
          <w:szCs w:val="28"/>
        </w:rPr>
        <w:t>План работы (мероприятий) по противодействию коррупции муниципального  автономного учреждения дополнительного образования «Многопрофильный центр дополнительного образования  детей» на 2022 год</w:t>
      </w:r>
    </w:p>
    <w:p w:rsidR="00A72E05" w:rsidRPr="00A72E05" w:rsidRDefault="00A72E05" w:rsidP="00A7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1D" w:rsidRDefault="00E7421D" w:rsidP="00E7421D">
      <w:pPr>
        <w:pStyle w:val="Default"/>
      </w:pPr>
    </w:p>
    <w:tbl>
      <w:tblPr>
        <w:tblStyle w:val="a3"/>
        <w:tblW w:w="14725" w:type="dxa"/>
        <w:tblLook w:val="04A0"/>
      </w:tblPr>
      <w:tblGrid>
        <w:gridCol w:w="696"/>
        <w:gridCol w:w="4173"/>
        <w:gridCol w:w="593"/>
        <w:gridCol w:w="1938"/>
        <w:gridCol w:w="2445"/>
        <w:gridCol w:w="2456"/>
        <w:gridCol w:w="2424"/>
      </w:tblGrid>
      <w:tr w:rsidR="00E7421D" w:rsidTr="00283F6A">
        <w:tc>
          <w:tcPr>
            <w:tcW w:w="696" w:type="dxa"/>
          </w:tcPr>
          <w:p w:rsidR="00E7421D" w:rsidRDefault="00E7421D" w:rsidP="00323103">
            <w:pPr>
              <w:pStyle w:val="Default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173" w:type="dxa"/>
          </w:tcPr>
          <w:p w:rsidR="00E7421D" w:rsidRDefault="00E7421D" w:rsidP="003231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531" w:type="dxa"/>
            <w:gridSpan w:val="2"/>
          </w:tcPr>
          <w:p w:rsidR="00E7421D" w:rsidRDefault="00E7421D" w:rsidP="003231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мероприятия </w:t>
            </w:r>
          </w:p>
        </w:tc>
        <w:tc>
          <w:tcPr>
            <w:tcW w:w="2445" w:type="dxa"/>
          </w:tcPr>
          <w:p w:rsidR="00E7421D" w:rsidRDefault="00E7421D" w:rsidP="003231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мероприятия </w:t>
            </w:r>
          </w:p>
        </w:tc>
        <w:tc>
          <w:tcPr>
            <w:tcW w:w="2456" w:type="dxa"/>
          </w:tcPr>
          <w:p w:rsidR="00E7421D" w:rsidRDefault="00E7421D" w:rsidP="003231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Ожидаемый результат </w:t>
            </w:r>
          </w:p>
        </w:tc>
        <w:tc>
          <w:tcPr>
            <w:tcW w:w="2424" w:type="dxa"/>
          </w:tcPr>
          <w:p w:rsidR="00E7421D" w:rsidRDefault="00E7421D" w:rsidP="003231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исполнением мероприятия </w:t>
            </w:r>
          </w:p>
        </w:tc>
      </w:tr>
      <w:tr w:rsidR="00E7421D" w:rsidTr="00283F6A">
        <w:tc>
          <w:tcPr>
            <w:tcW w:w="696" w:type="dxa"/>
          </w:tcPr>
          <w:p w:rsidR="00E7421D" w:rsidRDefault="00E7421D" w:rsidP="00E742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73" w:type="dxa"/>
          </w:tcPr>
          <w:p w:rsidR="00E7421D" w:rsidRDefault="00E7421D" w:rsidP="00E7421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531" w:type="dxa"/>
            <w:gridSpan w:val="2"/>
          </w:tcPr>
          <w:p w:rsidR="00E7421D" w:rsidRDefault="00E7421D" w:rsidP="00E7421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45" w:type="dxa"/>
          </w:tcPr>
          <w:p w:rsidR="00E7421D" w:rsidRDefault="00E7421D" w:rsidP="00E7421D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56" w:type="dxa"/>
          </w:tcPr>
          <w:p w:rsidR="00E7421D" w:rsidRDefault="00E7421D" w:rsidP="00E7421D">
            <w:pPr>
              <w:pStyle w:val="Default"/>
              <w:jc w:val="center"/>
            </w:pPr>
            <w:r>
              <w:t>5</w:t>
            </w:r>
          </w:p>
        </w:tc>
        <w:tc>
          <w:tcPr>
            <w:tcW w:w="2424" w:type="dxa"/>
          </w:tcPr>
          <w:p w:rsidR="00E7421D" w:rsidRDefault="00E7421D" w:rsidP="00E7421D">
            <w:pPr>
              <w:pStyle w:val="Default"/>
              <w:jc w:val="center"/>
            </w:pPr>
            <w:r>
              <w:t>6</w:t>
            </w:r>
          </w:p>
        </w:tc>
      </w:tr>
      <w:tr w:rsidR="00E7421D" w:rsidTr="00283F6A">
        <w:tc>
          <w:tcPr>
            <w:tcW w:w="14725" w:type="dxa"/>
            <w:gridSpan w:val="7"/>
          </w:tcPr>
          <w:p w:rsidR="00E7421D" w:rsidRPr="009C221F" w:rsidRDefault="00E7421D" w:rsidP="00E7421D">
            <w:pPr>
              <w:pStyle w:val="Default"/>
              <w:jc w:val="center"/>
            </w:pPr>
            <w:r w:rsidRPr="009C221F">
              <w:rPr>
                <w:b/>
                <w:bCs/>
              </w:rPr>
              <w:t xml:space="preserve">1. Осуществление </w:t>
            </w:r>
            <w:proofErr w:type="spellStart"/>
            <w:r w:rsidRPr="009C221F">
              <w:rPr>
                <w:b/>
                <w:bCs/>
              </w:rPr>
              <w:t>антикоррупционных</w:t>
            </w:r>
            <w:proofErr w:type="spellEnd"/>
            <w:r w:rsidRPr="009C221F">
              <w:rPr>
                <w:b/>
                <w:bCs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E7421D" w:rsidRPr="00ED1E93" w:rsidTr="00283F6A">
        <w:tc>
          <w:tcPr>
            <w:tcW w:w="696" w:type="dxa"/>
          </w:tcPr>
          <w:p w:rsidR="00E7421D" w:rsidRPr="00ED1E93" w:rsidRDefault="00E7421D" w:rsidP="00E7421D">
            <w:pPr>
              <w:pStyle w:val="Default"/>
            </w:pPr>
            <w:r w:rsidRPr="00ED1E93">
              <w:t xml:space="preserve">1.1. </w:t>
            </w:r>
          </w:p>
          <w:p w:rsidR="00E7421D" w:rsidRPr="00ED1E93" w:rsidRDefault="00E7421D" w:rsidP="00323103">
            <w:pPr>
              <w:pStyle w:val="Default"/>
            </w:pPr>
          </w:p>
        </w:tc>
        <w:tc>
          <w:tcPr>
            <w:tcW w:w="4766" w:type="dxa"/>
            <w:gridSpan w:val="2"/>
          </w:tcPr>
          <w:p w:rsidR="00E7421D" w:rsidRPr="00ED1E93" w:rsidRDefault="00E7421D" w:rsidP="00A7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</w:t>
            </w:r>
            <w:r w:rsidR="00A72E05">
              <w:rPr>
                <w:rFonts w:ascii="Times New Roman" w:hAnsi="Times New Roman" w:cs="Times New Roman"/>
                <w:sz w:val="24"/>
                <w:szCs w:val="24"/>
              </w:rPr>
              <w:t>МАУДО «МЦДОД»</w:t>
            </w:r>
          </w:p>
        </w:tc>
        <w:tc>
          <w:tcPr>
            <w:tcW w:w="1938" w:type="dxa"/>
          </w:tcPr>
          <w:p w:rsidR="00E7421D" w:rsidRPr="00ED1E93" w:rsidRDefault="009C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="00E7421D" w:rsidRPr="00ED1E93">
              <w:rPr>
                <w:rFonts w:ascii="Times New Roman" w:hAnsi="Times New Roman" w:cs="Times New Roman"/>
                <w:sz w:val="24"/>
                <w:szCs w:val="24"/>
              </w:rPr>
              <w:t>ходимости, но не реже 1 раза в квартал</w:t>
            </w:r>
          </w:p>
        </w:tc>
        <w:tc>
          <w:tcPr>
            <w:tcW w:w="2445" w:type="dxa"/>
          </w:tcPr>
          <w:p w:rsidR="00E7421D" w:rsidRPr="00ED1E93" w:rsidRDefault="00A7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E7421D" w:rsidRPr="00ED1E93" w:rsidRDefault="00E7421D" w:rsidP="00E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ED1E93" w:rsidRPr="00ED1E93">
              <w:rPr>
                <w:rFonts w:ascii="Times New Roman" w:hAnsi="Times New Roman" w:cs="Times New Roman"/>
                <w:sz w:val="24"/>
                <w:szCs w:val="24"/>
              </w:rPr>
              <w:t>ение коррупционных рисков в дея</w:t>
            </w: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A72E05">
              <w:rPr>
                <w:rFonts w:ascii="Times New Roman" w:hAnsi="Times New Roman" w:cs="Times New Roman"/>
                <w:sz w:val="24"/>
                <w:szCs w:val="24"/>
              </w:rPr>
              <w:t>МАУДО «МЦДОД»</w:t>
            </w:r>
          </w:p>
        </w:tc>
        <w:tc>
          <w:tcPr>
            <w:tcW w:w="2424" w:type="dxa"/>
          </w:tcPr>
          <w:p w:rsidR="00A72E05" w:rsidRDefault="00A72E05" w:rsidP="004C5138">
            <w:pPr>
              <w:pStyle w:val="Default"/>
            </w:pPr>
            <w:r>
              <w:t xml:space="preserve">Горлова О.В., </w:t>
            </w:r>
          </w:p>
          <w:p w:rsidR="00E7421D" w:rsidRPr="00ED1E93" w:rsidRDefault="00A72E05" w:rsidP="004C5138">
            <w:pPr>
              <w:pStyle w:val="Default"/>
            </w:pPr>
            <w:r>
              <w:t xml:space="preserve">юрист 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1.2.</w:t>
            </w:r>
          </w:p>
        </w:tc>
        <w:tc>
          <w:tcPr>
            <w:tcW w:w="4766" w:type="dxa"/>
            <w:gridSpan w:val="2"/>
          </w:tcPr>
          <w:p w:rsidR="00A72E05" w:rsidRPr="00ED1E93" w:rsidRDefault="00A72E05" w:rsidP="00E7421D">
            <w:pPr>
              <w:pStyle w:val="Default"/>
            </w:pPr>
            <w:r w:rsidRPr="00ED1E93">
              <w:t xml:space="preserve">Актуализация перечня коррупционных рисков и перечня должностей с высоким риском коррупционных проявлений в школе на основе проведенного анализа коррупционных рисков, возникающих при реализации функций </w:t>
            </w:r>
            <w:r>
              <w:t>МАУДО «МЦДОД»</w:t>
            </w:r>
          </w:p>
        </w:tc>
        <w:tc>
          <w:tcPr>
            <w:tcW w:w="1938" w:type="dxa"/>
          </w:tcPr>
          <w:p w:rsidR="00A72E05" w:rsidRPr="00ED1E93" w:rsidRDefault="00A72E05" w:rsidP="00E7421D">
            <w:pPr>
              <w:pStyle w:val="Default"/>
            </w:pPr>
            <w:r w:rsidRPr="00ED1E93">
              <w:t>До 01 февраля</w:t>
            </w:r>
          </w:p>
        </w:tc>
        <w:tc>
          <w:tcPr>
            <w:tcW w:w="2445" w:type="dxa"/>
          </w:tcPr>
          <w:p w:rsidR="00A72E05" w:rsidRDefault="00A72E05">
            <w:r w:rsidRPr="00EF159B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 w:rsidP="003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(минимизация) коррупционных рисков 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«МЦДОД»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1.3.</w:t>
            </w:r>
          </w:p>
        </w:tc>
        <w:tc>
          <w:tcPr>
            <w:tcW w:w="4766" w:type="dxa"/>
            <w:gridSpan w:val="2"/>
          </w:tcPr>
          <w:p w:rsidR="00A72E05" w:rsidRPr="00ED1E93" w:rsidRDefault="00A72E05" w:rsidP="00E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организации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38" w:type="dxa"/>
          </w:tcPr>
          <w:p w:rsidR="00A72E05" w:rsidRPr="00ED1E93" w:rsidRDefault="00A72E05" w:rsidP="003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A72E05" w:rsidRDefault="00A72E05">
            <w:r w:rsidRPr="00EF159B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 w:rsidP="003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D1E9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D1E93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</w:t>
            </w:r>
          </w:p>
          <w:p w:rsidR="00A72E05" w:rsidRPr="00ED1E93" w:rsidRDefault="00A72E05" w:rsidP="00E7421D">
            <w:pPr>
              <w:pStyle w:val="Default"/>
            </w:pPr>
            <w:r w:rsidRPr="00ED1E93">
              <w:t xml:space="preserve">сотрудников </w:t>
            </w:r>
          </w:p>
          <w:p w:rsidR="00A72E05" w:rsidRPr="00ED1E93" w:rsidRDefault="00A72E05" w:rsidP="003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«МЦДОД»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lastRenderedPageBreak/>
              <w:t>1.4.</w:t>
            </w:r>
          </w:p>
        </w:tc>
        <w:tc>
          <w:tcPr>
            <w:tcW w:w="4766" w:type="dxa"/>
            <w:gridSpan w:val="2"/>
          </w:tcPr>
          <w:p w:rsidR="00A72E05" w:rsidRPr="00ED1E93" w:rsidRDefault="00A72E05" w:rsidP="00A72E05">
            <w:pPr>
              <w:pStyle w:val="Default"/>
            </w:pPr>
            <w:r w:rsidRPr="00ED1E93">
              <w:t xml:space="preserve">Рассмотрение на заседаниях </w:t>
            </w:r>
            <w:r>
              <w:t>методического совета</w:t>
            </w:r>
            <w:r w:rsidRPr="00ED1E93">
              <w:t xml:space="preserve"> актов прокурорского реагирования (информации) органов прокуратуры, вынесенных в отношении сотрудников</w:t>
            </w:r>
            <w:r>
              <w:t xml:space="preserve"> МАУДО «МЦДОД»</w:t>
            </w:r>
            <w:r w:rsidRPr="00ED1E93">
              <w:t xml:space="preserve">, в связи с нарушением ими норм законодательства о противодействии коррупции 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>
              <w:t>По мере посту</w:t>
            </w:r>
            <w:r w:rsidRPr="00ED1E93">
              <w:t xml:space="preserve">пления актов прокурорского реагирования (информации) </w:t>
            </w:r>
          </w:p>
        </w:tc>
        <w:tc>
          <w:tcPr>
            <w:tcW w:w="2445" w:type="dxa"/>
          </w:tcPr>
          <w:p w:rsidR="00A72E05" w:rsidRPr="00ED1E93" w:rsidRDefault="00A72E05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Противодействие коррупционным проявлениям 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1.5.</w:t>
            </w:r>
          </w:p>
        </w:tc>
        <w:tc>
          <w:tcPr>
            <w:tcW w:w="4766" w:type="dxa"/>
            <w:gridSpan w:val="2"/>
          </w:tcPr>
          <w:p w:rsidR="00A72E05" w:rsidRPr="00ED1E93" w:rsidRDefault="00A72E05" w:rsidP="002B433D">
            <w:pPr>
              <w:pStyle w:val="Default"/>
            </w:pPr>
            <w:r w:rsidRPr="00ED1E93">
              <w:t xml:space="preserve">Организация работы по выявлению случаев возникновения конфликта интересов, одной из сторон которого являются сотрудники </w:t>
            </w:r>
            <w:r>
              <w:t>МАУДО «МЦДОД»</w:t>
            </w:r>
            <w:r w:rsidRPr="00ED1E93">
              <w:t>, принятие предусмотренных законодательством Р</w:t>
            </w:r>
            <w:r>
              <w:t>Ф</w:t>
            </w:r>
            <w:r w:rsidRPr="00ED1E93">
              <w:t xml:space="preserve"> мер по предотвращению и урегулирован</w:t>
            </w:r>
            <w:r>
              <w:t>ию конфликта интересов и мер от</w:t>
            </w:r>
            <w:r w:rsidRPr="00ED1E93">
              <w:t xml:space="preserve">ветственности к сотрудникам </w:t>
            </w:r>
            <w:r>
              <w:t>МАУДО «МЦДОД»</w:t>
            </w:r>
            <w:r w:rsidRPr="00ED1E93">
              <w:t xml:space="preserve">, не урегулировавшим конфликт интересов, а также по преданию гласности каждого случая конфликта интересов 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В течение года, по отдельному плану </w:t>
            </w:r>
          </w:p>
        </w:tc>
        <w:tc>
          <w:tcPr>
            <w:tcW w:w="2445" w:type="dxa"/>
          </w:tcPr>
          <w:p w:rsidR="00A72E05" w:rsidRPr="00ED1E93" w:rsidRDefault="00A72E05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Противодействие коррупционным проявлениям 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1.6.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Организация работы по уведомлению сотрудниками </w:t>
            </w:r>
            <w:r>
              <w:t>МАУДО «МЦДОД»</w:t>
            </w:r>
            <w:r w:rsidRPr="00ED1E93">
              <w:t xml:space="preserve"> в случае обращения в целях склонения сотрудников </w:t>
            </w:r>
            <w:r>
              <w:t>МАУДО «МЦДОД»</w:t>
            </w:r>
            <w:r w:rsidRPr="00ED1E93">
              <w:t xml:space="preserve"> к совершению коррупционных 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В течение года </w:t>
            </w:r>
          </w:p>
        </w:tc>
        <w:tc>
          <w:tcPr>
            <w:tcW w:w="2445" w:type="dxa"/>
          </w:tcPr>
          <w:p w:rsidR="00A72E05" w:rsidRPr="00ED1E93" w:rsidRDefault="00A72E05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>
              <w:t xml:space="preserve">Формирование </w:t>
            </w:r>
            <w:proofErr w:type="spellStart"/>
            <w:r>
              <w:t>антикоррупцион</w:t>
            </w:r>
            <w:r w:rsidRPr="00ED1E93">
              <w:t>ного</w:t>
            </w:r>
            <w:proofErr w:type="spellEnd"/>
            <w:r w:rsidRPr="00ED1E93">
              <w:t xml:space="preserve"> мировоззрения и </w:t>
            </w:r>
            <w:r w:rsidRPr="002B433D">
              <w:t>повышение общего уровня правосознания сотрудников</w:t>
            </w:r>
            <w:r>
              <w:t xml:space="preserve"> МАУДО «МЦДОД»</w:t>
            </w:r>
          </w:p>
        </w:tc>
        <w:tc>
          <w:tcPr>
            <w:tcW w:w="2424" w:type="dxa"/>
          </w:tcPr>
          <w:p w:rsidR="00A72E05" w:rsidRPr="00ED1E93" w:rsidRDefault="00A72E05" w:rsidP="00E7421D">
            <w:pPr>
              <w:pStyle w:val="Default"/>
            </w:pPr>
            <w:proofErr w:type="spellStart"/>
            <w:r>
              <w:t>Тарануха</w:t>
            </w:r>
            <w:proofErr w:type="spellEnd"/>
            <w:r>
              <w:t xml:space="preserve"> О.Б.., директор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1.7.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Рассмотрение уведомлений об обращениях в целях склонения сотрудников </w:t>
            </w:r>
            <w:r>
              <w:t>МАУДО «МЦДОД»</w:t>
            </w:r>
            <w:r w:rsidRPr="00ED1E93">
              <w:t xml:space="preserve"> к совершению коррупционны</w:t>
            </w:r>
            <w:r>
              <w:t>х правонарушений и проверка све</w:t>
            </w:r>
            <w:r w:rsidRPr="00ED1E93">
              <w:t xml:space="preserve">дений, содержащихся в указанных обращениях, поступивших от сотрудников </w:t>
            </w:r>
            <w:r>
              <w:t>МАУДО «МЦДОД»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В течение года, по мере поступления </w:t>
            </w:r>
          </w:p>
        </w:tc>
        <w:tc>
          <w:tcPr>
            <w:tcW w:w="2445" w:type="dxa"/>
          </w:tcPr>
          <w:p w:rsidR="00A72E05" w:rsidRPr="00ED1E93" w:rsidRDefault="00A72E05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Противодействие коррупционным проявлениям 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lastRenderedPageBreak/>
              <w:t>1.8.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Осуществление анализа публикаций в СМИ о фактах коррупционных правонарушений 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1 раз в квартал </w:t>
            </w:r>
          </w:p>
        </w:tc>
        <w:tc>
          <w:tcPr>
            <w:tcW w:w="2445" w:type="dxa"/>
          </w:tcPr>
          <w:p w:rsidR="00A72E05" w:rsidRDefault="00A72E05">
            <w:r w:rsidRPr="00D56982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Противодействие коррупционным проявлениям 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1.9.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Рассмотрение вопросов реализации </w:t>
            </w:r>
            <w:proofErr w:type="spellStart"/>
            <w:r w:rsidRPr="00ED1E93">
              <w:t>антикоррупционной</w:t>
            </w:r>
            <w:proofErr w:type="spellEnd"/>
            <w:r w:rsidRPr="00ED1E93">
              <w:t xml:space="preserve"> политики (деятельности в сфере противодействия коррупции) на заседаниях </w:t>
            </w:r>
            <w:r>
              <w:t>методического совета МАУДО «МЦДОД»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В течение года, по отдельному плану </w:t>
            </w:r>
          </w:p>
        </w:tc>
        <w:tc>
          <w:tcPr>
            <w:tcW w:w="2445" w:type="dxa"/>
          </w:tcPr>
          <w:p w:rsidR="00A72E05" w:rsidRDefault="00A72E05">
            <w:r w:rsidRPr="00D56982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Противодействие коррупционным проявлениям 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1.10.</w:t>
            </w:r>
          </w:p>
        </w:tc>
        <w:tc>
          <w:tcPr>
            <w:tcW w:w="4766" w:type="dxa"/>
            <w:gridSpan w:val="2"/>
          </w:tcPr>
          <w:p w:rsidR="00A72E05" w:rsidRPr="00ED1E93" w:rsidRDefault="00A72E05" w:rsidP="00A72E05">
            <w:pPr>
              <w:pStyle w:val="Default"/>
            </w:pPr>
            <w:r w:rsidRPr="00ED1E93">
              <w:t xml:space="preserve">Рассмотрение вопросов реализации </w:t>
            </w:r>
            <w:proofErr w:type="spellStart"/>
            <w:r w:rsidRPr="00ED1E93">
              <w:t>антикоррупционной</w:t>
            </w:r>
            <w:proofErr w:type="spellEnd"/>
            <w:r w:rsidRPr="00ED1E93">
              <w:t xml:space="preserve"> политики (деятельности в сфере противодействия коррупции) на заседаниях </w:t>
            </w:r>
            <w:r>
              <w:t>методического совета</w:t>
            </w:r>
            <w:r w:rsidRPr="00ED1E93">
              <w:t xml:space="preserve"> </w:t>
            </w:r>
            <w:r>
              <w:t>МАУДО «МЦДОД»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В течение года, по отдельному плану </w:t>
            </w:r>
          </w:p>
        </w:tc>
        <w:tc>
          <w:tcPr>
            <w:tcW w:w="2445" w:type="dxa"/>
          </w:tcPr>
          <w:p w:rsidR="00A72E05" w:rsidRDefault="00A72E05">
            <w:r w:rsidRPr="00D56982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Противодействие коррупционным проявлениям 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E7421D">
            <w:pPr>
              <w:pStyle w:val="Default"/>
            </w:pPr>
            <w:r w:rsidRPr="00ED1E93">
              <w:t>1.11.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Организация </w:t>
            </w:r>
            <w:proofErr w:type="spellStart"/>
            <w:r w:rsidRPr="00ED1E93">
              <w:t>антикоррупционного</w:t>
            </w:r>
            <w:proofErr w:type="spellEnd"/>
            <w:r w:rsidRPr="00ED1E93">
              <w:t xml:space="preserve"> просвещения (семинары, лекции, круглые столы) сотрудников школы 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>
              <w:t xml:space="preserve">2 раза в год </w:t>
            </w:r>
          </w:p>
        </w:tc>
        <w:tc>
          <w:tcPr>
            <w:tcW w:w="2445" w:type="dxa"/>
          </w:tcPr>
          <w:p w:rsidR="00A72E05" w:rsidRDefault="00A72E05">
            <w:r w:rsidRPr="00C3315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>
              <w:t xml:space="preserve">Формирование </w:t>
            </w:r>
            <w:proofErr w:type="spellStart"/>
            <w:r>
              <w:t>антикоррупцион</w:t>
            </w:r>
            <w:r w:rsidRPr="00ED1E93">
              <w:t>ного</w:t>
            </w:r>
            <w:proofErr w:type="spellEnd"/>
            <w:r w:rsidRPr="00ED1E93">
              <w:t xml:space="preserve"> мировоззрения и повышение общего уровня правосознания сотрудников </w:t>
            </w:r>
            <w:r>
              <w:t>МАУДО «МЦДОД»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14725" w:type="dxa"/>
            <w:gridSpan w:val="7"/>
          </w:tcPr>
          <w:p w:rsidR="00A72E05" w:rsidRDefault="00A72E05" w:rsidP="00A72E05">
            <w:pPr>
              <w:pStyle w:val="Default"/>
              <w:jc w:val="center"/>
            </w:pPr>
          </w:p>
          <w:p w:rsidR="00A72E05" w:rsidRDefault="00A72E05" w:rsidP="00A72E05">
            <w:pPr>
              <w:pStyle w:val="Default"/>
              <w:jc w:val="center"/>
            </w:pPr>
            <w:r w:rsidRPr="00ED1E93">
              <w:rPr>
                <w:b/>
                <w:bCs/>
              </w:rPr>
              <w:t xml:space="preserve">2. </w:t>
            </w:r>
            <w:proofErr w:type="spellStart"/>
            <w:r w:rsidRPr="00ED1E93">
              <w:rPr>
                <w:b/>
                <w:bCs/>
              </w:rPr>
              <w:t>Антикоррупционное</w:t>
            </w:r>
            <w:proofErr w:type="spellEnd"/>
            <w:r w:rsidRPr="00ED1E93">
              <w:rPr>
                <w:b/>
                <w:bCs/>
              </w:rPr>
              <w:t xml:space="preserve"> просвещение и образование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Default="00A72E05" w:rsidP="00E7421D">
            <w:pPr>
              <w:pStyle w:val="Default"/>
            </w:pPr>
            <w:r>
              <w:t xml:space="preserve">2.1. </w:t>
            </w:r>
          </w:p>
        </w:tc>
        <w:tc>
          <w:tcPr>
            <w:tcW w:w="4766" w:type="dxa"/>
            <w:gridSpan w:val="2"/>
          </w:tcPr>
          <w:p w:rsidR="00A72E05" w:rsidRPr="00ED1E93" w:rsidRDefault="00A72E05" w:rsidP="00DE22DE">
            <w:pPr>
              <w:pStyle w:val="Default"/>
            </w:pPr>
            <w:r w:rsidRPr="00ED1E93">
              <w:t xml:space="preserve">Оказание сотрудникам </w:t>
            </w:r>
            <w:r>
              <w:t>МАУДО «МЦДОД»</w:t>
            </w:r>
            <w:r w:rsidRPr="00ED1E93">
              <w:t xml:space="preserve">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 </w:t>
            </w:r>
          </w:p>
        </w:tc>
        <w:tc>
          <w:tcPr>
            <w:tcW w:w="1938" w:type="dxa"/>
          </w:tcPr>
          <w:p w:rsidR="00A72E05" w:rsidRPr="00ED1E93" w:rsidRDefault="00A72E05" w:rsidP="00DE22DE">
            <w:pPr>
              <w:pStyle w:val="Default"/>
            </w:pPr>
            <w:r w:rsidRPr="00ED1E93">
              <w:t xml:space="preserve">В течение года </w:t>
            </w:r>
          </w:p>
        </w:tc>
        <w:tc>
          <w:tcPr>
            <w:tcW w:w="2445" w:type="dxa"/>
          </w:tcPr>
          <w:p w:rsidR="00A72E05" w:rsidRDefault="00A72E05" w:rsidP="00DE22DE">
            <w:r w:rsidRPr="00C3315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A72E05" w:rsidRPr="00ED1E93" w:rsidRDefault="00A72E05" w:rsidP="00DE22DE">
            <w:pPr>
              <w:pStyle w:val="Default"/>
            </w:pPr>
            <w:r w:rsidRPr="00ED1E93">
              <w:t>Обеспечение реализации треб</w:t>
            </w:r>
            <w:r>
              <w:t>ований законодательства о проти</w:t>
            </w:r>
            <w:r w:rsidRPr="00ED1E93">
              <w:t xml:space="preserve">водействии коррупции </w:t>
            </w:r>
          </w:p>
        </w:tc>
        <w:tc>
          <w:tcPr>
            <w:tcW w:w="2424" w:type="dxa"/>
          </w:tcPr>
          <w:p w:rsidR="00A72E05" w:rsidRDefault="00A72E05" w:rsidP="00DE22DE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DE22DE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A72E05">
            <w:pPr>
              <w:pStyle w:val="Default"/>
            </w:pPr>
            <w:r w:rsidRPr="00ED1E93">
              <w:t>2.</w:t>
            </w:r>
            <w:r>
              <w:t>2</w:t>
            </w:r>
            <w:r w:rsidRPr="00ED1E93">
              <w:t>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Проведение занятий по вопросам соблюдения законодательства о противодействии коррупции с вновь </w:t>
            </w:r>
            <w:r w:rsidRPr="00ED1E93">
              <w:lastRenderedPageBreak/>
              <w:t xml:space="preserve">принятыми сотрудниками </w:t>
            </w:r>
            <w:r>
              <w:t>МАУДО «МЦДОД»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lastRenderedPageBreak/>
              <w:t xml:space="preserve">1 раз в квартал </w:t>
            </w:r>
          </w:p>
        </w:tc>
        <w:tc>
          <w:tcPr>
            <w:tcW w:w="2445" w:type="dxa"/>
          </w:tcPr>
          <w:p w:rsidR="00A72E05" w:rsidRPr="00ED1E93" w:rsidRDefault="00A72E05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Формирование </w:t>
            </w:r>
            <w:proofErr w:type="spellStart"/>
            <w:r w:rsidRPr="00ED1E93">
              <w:t>антикор</w:t>
            </w:r>
            <w:r>
              <w:t>рупцион</w:t>
            </w:r>
            <w:r w:rsidRPr="00ED1E93">
              <w:t>ного</w:t>
            </w:r>
            <w:proofErr w:type="spellEnd"/>
            <w:r w:rsidRPr="00ED1E93">
              <w:t xml:space="preserve"> мировоззрения и </w:t>
            </w:r>
            <w:r w:rsidRPr="00ED1E93">
              <w:lastRenderedPageBreak/>
              <w:t>повышение общего уровня правосознания и правовой культуры сотрудников</w:t>
            </w:r>
            <w:r>
              <w:t xml:space="preserve"> МАУДО «МЦДОД»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lastRenderedPageBreak/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696" w:type="dxa"/>
          </w:tcPr>
          <w:p w:rsidR="00A72E05" w:rsidRPr="00ED1E93" w:rsidRDefault="00A72E05" w:rsidP="00A72E05">
            <w:pPr>
              <w:pStyle w:val="Default"/>
            </w:pPr>
            <w:r>
              <w:lastRenderedPageBreak/>
              <w:t>2.3.</w:t>
            </w:r>
          </w:p>
        </w:tc>
        <w:tc>
          <w:tcPr>
            <w:tcW w:w="4766" w:type="dxa"/>
            <w:gridSpan w:val="2"/>
          </w:tcPr>
          <w:p w:rsidR="00A72E05" w:rsidRPr="00ED1E93" w:rsidRDefault="00A72E05">
            <w:pPr>
              <w:pStyle w:val="Default"/>
            </w:pPr>
            <w:r w:rsidRPr="00ED1E93">
              <w:t xml:space="preserve">Проведение занятий по вопросам соблюдения законодательства о противодействии коррупции с вновь принятыми сотрудниками </w:t>
            </w:r>
            <w:r>
              <w:t>МАУДО «МЦДОД»</w:t>
            </w:r>
          </w:p>
        </w:tc>
        <w:tc>
          <w:tcPr>
            <w:tcW w:w="1938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1 раз в квартал </w:t>
            </w:r>
          </w:p>
        </w:tc>
        <w:tc>
          <w:tcPr>
            <w:tcW w:w="2445" w:type="dxa"/>
          </w:tcPr>
          <w:p w:rsidR="00A72E05" w:rsidRPr="00ED1E93" w:rsidRDefault="00A72E05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A72E05" w:rsidRPr="00ED1E93" w:rsidRDefault="00A72E05">
            <w:pPr>
              <w:pStyle w:val="Default"/>
            </w:pPr>
            <w:r w:rsidRPr="00ED1E93">
              <w:t xml:space="preserve">Формирование </w:t>
            </w:r>
            <w:proofErr w:type="spellStart"/>
            <w:r w:rsidRPr="00ED1E93">
              <w:t>антикор</w:t>
            </w:r>
            <w:r>
              <w:t>рупцион</w:t>
            </w:r>
            <w:r w:rsidRPr="00ED1E93">
              <w:t>ного</w:t>
            </w:r>
            <w:proofErr w:type="spellEnd"/>
            <w:r w:rsidRPr="00ED1E93">
              <w:t xml:space="preserve"> мировоззрения и повышение общего уровня правосознания и правовой культуры сотрудников</w:t>
            </w:r>
            <w:r>
              <w:t xml:space="preserve"> МАУДО «МЦДОД»</w:t>
            </w:r>
          </w:p>
        </w:tc>
        <w:tc>
          <w:tcPr>
            <w:tcW w:w="2424" w:type="dxa"/>
          </w:tcPr>
          <w:p w:rsidR="00A72E05" w:rsidRDefault="00A72E05" w:rsidP="00A72E05">
            <w:pPr>
              <w:pStyle w:val="Default"/>
            </w:pPr>
            <w:r>
              <w:t xml:space="preserve">Горлова О.В., </w:t>
            </w:r>
          </w:p>
          <w:p w:rsidR="00A72E05" w:rsidRPr="00ED1E93" w:rsidRDefault="00A72E05" w:rsidP="00A72E05">
            <w:pPr>
              <w:pStyle w:val="Default"/>
            </w:pPr>
            <w:r>
              <w:t>юрист</w:t>
            </w:r>
          </w:p>
        </w:tc>
      </w:tr>
      <w:tr w:rsidR="00A72E05" w:rsidRPr="00ED1E93" w:rsidTr="00283F6A">
        <w:tc>
          <w:tcPr>
            <w:tcW w:w="14725" w:type="dxa"/>
            <w:gridSpan w:val="7"/>
          </w:tcPr>
          <w:p w:rsidR="00A72E05" w:rsidRDefault="00A72E05" w:rsidP="00A72E05">
            <w:pPr>
              <w:pStyle w:val="Default"/>
              <w:jc w:val="center"/>
            </w:pPr>
            <w:r w:rsidRPr="002B433D">
              <w:rPr>
                <w:b/>
              </w:rPr>
              <w:t xml:space="preserve">3. </w:t>
            </w:r>
            <w:proofErr w:type="spellStart"/>
            <w:r w:rsidRPr="002B433D">
              <w:rPr>
                <w:b/>
              </w:rPr>
              <w:t>Антикоррупционная</w:t>
            </w:r>
            <w:proofErr w:type="spellEnd"/>
            <w:r w:rsidRPr="002B433D">
              <w:rPr>
                <w:b/>
              </w:rPr>
              <w:t xml:space="preserve"> пропаганда</w:t>
            </w:r>
          </w:p>
        </w:tc>
      </w:tr>
      <w:tr w:rsidR="00283F6A" w:rsidRPr="00ED1E93" w:rsidTr="00283F6A">
        <w:tc>
          <w:tcPr>
            <w:tcW w:w="696" w:type="dxa"/>
          </w:tcPr>
          <w:p w:rsidR="00283F6A" w:rsidRDefault="00283F6A" w:rsidP="00A72E05">
            <w:pPr>
              <w:pStyle w:val="Default"/>
            </w:pPr>
            <w:r>
              <w:t>3.1.</w:t>
            </w:r>
          </w:p>
        </w:tc>
        <w:tc>
          <w:tcPr>
            <w:tcW w:w="4766" w:type="dxa"/>
            <w:gridSpan w:val="2"/>
          </w:tcPr>
          <w:p w:rsidR="00283F6A" w:rsidRPr="00ED1E93" w:rsidRDefault="00283F6A" w:rsidP="007579C9">
            <w:pPr>
              <w:pStyle w:val="Default"/>
            </w:pPr>
            <w:r w:rsidRPr="00ED1E93">
              <w:t xml:space="preserve">Подготовка и размещение на официальном </w:t>
            </w:r>
            <w:r>
              <w:t>портале МАУДО «МЦДОД»</w:t>
            </w:r>
            <w:r w:rsidRPr="00ED1E93">
              <w:t xml:space="preserve"> информационных материалов по вопросам противодействия коррупции </w:t>
            </w:r>
          </w:p>
        </w:tc>
        <w:tc>
          <w:tcPr>
            <w:tcW w:w="1938" w:type="dxa"/>
          </w:tcPr>
          <w:p w:rsidR="00283F6A" w:rsidRPr="00ED1E93" w:rsidRDefault="00283F6A" w:rsidP="007579C9">
            <w:pPr>
              <w:pStyle w:val="Default"/>
            </w:pPr>
            <w:r w:rsidRPr="00ED1E93">
              <w:t xml:space="preserve">В течение года по мере необходимости </w:t>
            </w:r>
          </w:p>
        </w:tc>
        <w:tc>
          <w:tcPr>
            <w:tcW w:w="2445" w:type="dxa"/>
          </w:tcPr>
          <w:p w:rsidR="00283F6A" w:rsidRPr="00ED1E93" w:rsidRDefault="00283F6A" w:rsidP="007579C9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283F6A" w:rsidRPr="00ED1E93" w:rsidRDefault="00283F6A" w:rsidP="006F20C2">
            <w:pPr>
              <w:pStyle w:val="Default"/>
            </w:pPr>
            <w:r w:rsidRPr="00ED1E93">
              <w:t xml:space="preserve"> </w:t>
            </w:r>
            <w:r>
              <w:t xml:space="preserve">Пропаганда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</w:t>
            </w:r>
          </w:p>
        </w:tc>
        <w:tc>
          <w:tcPr>
            <w:tcW w:w="2424" w:type="dxa"/>
          </w:tcPr>
          <w:p w:rsidR="00283F6A" w:rsidRDefault="00283F6A" w:rsidP="007579C9">
            <w:pPr>
              <w:pStyle w:val="Default"/>
            </w:pPr>
            <w:r>
              <w:t xml:space="preserve">Горлова О.В., </w:t>
            </w:r>
          </w:p>
          <w:p w:rsidR="00283F6A" w:rsidRPr="00ED1E93" w:rsidRDefault="00283F6A" w:rsidP="007579C9">
            <w:pPr>
              <w:pStyle w:val="Default"/>
            </w:pPr>
            <w:r>
              <w:t>юрист</w:t>
            </w:r>
          </w:p>
        </w:tc>
      </w:tr>
      <w:tr w:rsidR="00283F6A" w:rsidRPr="00ED1E93" w:rsidTr="00283F6A">
        <w:tc>
          <w:tcPr>
            <w:tcW w:w="696" w:type="dxa"/>
          </w:tcPr>
          <w:p w:rsidR="00283F6A" w:rsidRPr="00ED1E93" w:rsidRDefault="00283F6A" w:rsidP="00A72E05">
            <w:pPr>
              <w:pStyle w:val="Default"/>
            </w:pPr>
            <w:r>
              <w:t>3.2.</w:t>
            </w:r>
          </w:p>
        </w:tc>
        <w:tc>
          <w:tcPr>
            <w:tcW w:w="4766" w:type="dxa"/>
            <w:gridSpan w:val="2"/>
          </w:tcPr>
          <w:p w:rsidR="00283F6A" w:rsidRPr="00ED1E93" w:rsidRDefault="00283F6A">
            <w:pPr>
              <w:pStyle w:val="Default"/>
            </w:pPr>
            <w:r w:rsidRPr="00ED1E93"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</w:t>
            </w:r>
            <w:r w:rsidRPr="007F1EA8">
              <w:t>Оренбургской</w:t>
            </w:r>
            <w:r w:rsidRPr="00ED1E93">
              <w:t xml:space="preserve"> области по вопросам противодействия коррупции, в том числе несоблюдения сотрудниками </w:t>
            </w:r>
            <w:r>
              <w:t>МАУДО «МЦДОД»</w:t>
            </w:r>
            <w:r w:rsidRPr="00ED1E93"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</w:t>
            </w:r>
            <w:r w:rsidRPr="00ED1E93">
              <w:lastRenderedPageBreak/>
              <w:t xml:space="preserve">коррупции </w:t>
            </w:r>
          </w:p>
        </w:tc>
        <w:tc>
          <w:tcPr>
            <w:tcW w:w="1938" w:type="dxa"/>
          </w:tcPr>
          <w:p w:rsidR="00283F6A" w:rsidRPr="00ED1E93" w:rsidRDefault="00283F6A">
            <w:pPr>
              <w:pStyle w:val="Default"/>
            </w:pPr>
            <w:r w:rsidRPr="00ED1E93">
              <w:lastRenderedPageBreak/>
              <w:t xml:space="preserve">В течение года </w:t>
            </w:r>
          </w:p>
        </w:tc>
        <w:tc>
          <w:tcPr>
            <w:tcW w:w="2445" w:type="dxa"/>
          </w:tcPr>
          <w:p w:rsidR="00283F6A" w:rsidRPr="00ED1E93" w:rsidRDefault="00283F6A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Обеспечение координации деятельности по противодействию коррупции </w:t>
            </w:r>
          </w:p>
        </w:tc>
        <w:tc>
          <w:tcPr>
            <w:tcW w:w="2424" w:type="dxa"/>
          </w:tcPr>
          <w:p w:rsidR="00283F6A" w:rsidRDefault="00283F6A" w:rsidP="00A72E05">
            <w:pPr>
              <w:pStyle w:val="Default"/>
            </w:pPr>
            <w:r>
              <w:t xml:space="preserve">Горлова О.В., </w:t>
            </w:r>
          </w:p>
          <w:p w:rsidR="00283F6A" w:rsidRPr="00ED1E93" w:rsidRDefault="00283F6A" w:rsidP="00A72E05">
            <w:pPr>
              <w:pStyle w:val="Default"/>
            </w:pPr>
            <w:r>
              <w:t>юрист</w:t>
            </w:r>
          </w:p>
        </w:tc>
      </w:tr>
      <w:tr w:rsidR="00283F6A" w:rsidRPr="00ED1E93" w:rsidTr="00283F6A">
        <w:tc>
          <w:tcPr>
            <w:tcW w:w="14725" w:type="dxa"/>
            <w:gridSpan w:val="7"/>
          </w:tcPr>
          <w:p w:rsidR="00283F6A" w:rsidRPr="007F1EA8" w:rsidRDefault="00283F6A" w:rsidP="007F1EA8">
            <w:pPr>
              <w:pStyle w:val="Default"/>
              <w:jc w:val="center"/>
              <w:rPr>
                <w:b/>
              </w:rPr>
            </w:pPr>
            <w:r w:rsidRPr="007F1EA8">
              <w:rPr>
                <w:b/>
              </w:rPr>
              <w:lastRenderedPageBreak/>
              <w:t xml:space="preserve">4. Взаимодействие с правоохранительными органами, органами государственной власти </w:t>
            </w:r>
            <w:r>
              <w:rPr>
                <w:b/>
              </w:rPr>
              <w:t>Оренбург</w:t>
            </w:r>
            <w:r w:rsidRPr="007F1EA8">
              <w:rPr>
                <w:b/>
              </w:rPr>
              <w:t xml:space="preserve">ской области, органами местного самоуправления муниципальных образований </w:t>
            </w:r>
            <w:r>
              <w:rPr>
                <w:b/>
              </w:rPr>
              <w:t>Оренбург</w:t>
            </w:r>
            <w:r w:rsidRPr="007F1EA8">
              <w:rPr>
                <w:b/>
              </w:rPr>
              <w:t>ской области, общественными объединениями и иными организациями в целях противодействия коррупции</w:t>
            </w:r>
          </w:p>
        </w:tc>
      </w:tr>
      <w:tr w:rsidR="00283F6A" w:rsidRPr="00ED1E93" w:rsidTr="00283F6A">
        <w:tc>
          <w:tcPr>
            <w:tcW w:w="696" w:type="dxa"/>
          </w:tcPr>
          <w:p w:rsidR="00283F6A" w:rsidRPr="00ED1E93" w:rsidRDefault="00283F6A" w:rsidP="00E7421D">
            <w:pPr>
              <w:pStyle w:val="Default"/>
            </w:pPr>
            <w:r w:rsidRPr="00ED1E93">
              <w:t>4.1.</w:t>
            </w:r>
          </w:p>
        </w:tc>
        <w:tc>
          <w:tcPr>
            <w:tcW w:w="4766" w:type="dxa"/>
            <w:gridSpan w:val="2"/>
          </w:tcPr>
          <w:p w:rsidR="00283F6A" w:rsidRPr="00ED1E93" w:rsidRDefault="00283F6A">
            <w:pPr>
              <w:pStyle w:val="Default"/>
            </w:pPr>
            <w:r w:rsidRPr="00ED1E93"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 </w:t>
            </w:r>
          </w:p>
        </w:tc>
        <w:tc>
          <w:tcPr>
            <w:tcW w:w="1938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1 раз в квартал </w:t>
            </w:r>
          </w:p>
        </w:tc>
        <w:tc>
          <w:tcPr>
            <w:tcW w:w="2445" w:type="dxa"/>
          </w:tcPr>
          <w:p w:rsidR="00283F6A" w:rsidRPr="00ED1E93" w:rsidRDefault="00283F6A">
            <w:pPr>
              <w:pStyle w:val="Default"/>
            </w:pPr>
            <w:r>
              <w:t>Юрист</w:t>
            </w:r>
          </w:p>
        </w:tc>
        <w:tc>
          <w:tcPr>
            <w:tcW w:w="2456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Обеспечение противодействия коррупционным проявлениям </w:t>
            </w:r>
          </w:p>
        </w:tc>
        <w:tc>
          <w:tcPr>
            <w:tcW w:w="2424" w:type="dxa"/>
          </w:tcPr>
          <w:p w:rsidR="00283F6A" w:rsidRDefault="00283F6A" w:rsidP="00A72E05">
            <w:pPr>
              <w:pStyle w:val="Default"/>
            </w:pPr>
            <w:r>
              <w:t xml:space="preserve">Горлова О.В., </w:t>
            </w:r>
          </w:p>
          <w:p w:rsidR="00283F6A" w:rsidRPr="00ED1E93" w:rsidRDefault="00283F6A" w:rsidP="00A72E05">
            <w:pPr>
              <w:pStyle w:val="Default"/>
            </w:pPr>
            <w:r>
              <w:t>юрист</w:t>
            </w:r>
          </w:p>
        </w:tc>
      </w:tr>
      <w:tr w:rsidR="00283F6A" w:rsidRPr="00ED1E93" w:rsidTr="00283F6A">
        <w:tc>
          <w:tcPr>
            <w:tcW w:w="696" w:type="dxa"/>
          </w:tcPr>
          <w:p w:rsidR="00283F6A" w:rsidRPr="00ED1E93" w:rsidRDefault="00283F6A" w:rsidP="00E7421D">
            <w:pPr>
              <w:pStyle w:val="Default"/>
            </w:pPr>
            <w:r w:rsidRPr="00ED1E93">
              <w:t>4.2</w:t>
            </w:r>
          </w:p>
        </w:tc>
        <w:tc>
          <w:tcPr>
            <w:tcW w:w="4766" w:type="dxa"/>
            <w:gridSpan w:val="2"/>
          </w:tcPr>
          <w:p w:rsidR="00283F6A" w:rsidRPr="00ED1E93" w:rsidRDefault="00283F6A">
            <w:pPr>
              <w:pStyle w:val="Default"/>
            </w:pPr>
            <w:r w:rsidRPr="00ED1E93">
              <w:t xml:space="preserve">Обеспечение своевременного внесения изменений в нормативные правовые акты в связи с изменениями законодательства о противодействии коррупции. </w:t>
            </w:r>
          </w:p>
        </w:tc>
        <w:tc>
          <w:tcPr>
            <w:tcW w:w="1938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В течение года по мере необходимости </w:t>
            </w:r>
          </w:p>
        </w:tc>
        <w:tc>
          <w:tcPr>
            <w:tcW w:w="2445" w:type="dxa"/>
          </w:tcPr>
          <w:p w:rsidR="00283F6A" w:rsidRDefault="00283F6A">
            <w:r w:rsidRPr="009511F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Обеспечение актуализации нормативных правовых актов школы о противодействии коррупции </w:t>
            </w:r>
          </w:p>
        </w:tc>
        <w:tc>
          <w:tcPr>
            <w:tcW w:w="2424" w:type="dxa"/>
          </w:tcPr>
          <w:p w:rsidR="00283F6A" w:rsidRDefault="00283F6A" w:rsidP="00E7421D">
            <w:pPr>
              <w:pStyle w:val="Default"/>
            </w:pPr>
            <w:proofErr w:type="spellStart"/>
            <w:r>
              <w:t>Тарануха</w:t>
            </w:r>
            <w:proofErr w:type="spellEnd"/>
            <w:r>
              <w:t xml:space="preserve"> О.Б.,</w:t>
            </w:r>
          </w:p>
          <w:p w:rsidR="00283F6A" w:rsidRPr="00ED1E93" w:rsidRDefault="00283F6A" w:rsidP="00E7421D">
            <w:pPr>
              <w:pStyle w:val="Default"/>
            </w:pPr>
            <w:r>
              <w:t>директор</w:t>
            </w:r>
          </w:p>
        </w:tc>
      </w:tr>
      <w:tr w:rsidR="00283F6A" w:rsidRPr="00ED1E93" w:rsidTr="00283F6A">
        <w:tc>
          <w:tcPr>
            <w:tcW w:w="14725" w:type="dxa"/>
            <w:gridSpan w:val="7"/>
          </w:tcPr>
          <w:p w:rsidR="00283F6A" w:rsidRPr="00ED1E93" w:rsidRDefault="00283F6A" w:rsidP="006F20C2">
            <w:pPr>
              <w:pStyle w:val="Default"/>
              <w:jc w:val="center"/>
              <w:rPr>
                <w:b/>
              </w:rPr>
            </w:pPr>
            <w:r w:rsidRPr="00ED1E93">
              <w:rPr>
                <w:b/>
              </w:rPr>
              <w:t>5. Иные меры по противодействию коррупции</w:t>
            </w:r>
          </w:p>
        </w:tc>
      </w:tr>
      <w:tr w:rsidR="00283F6A" w:rsidRPr="00ED1E93" w:rsidTr="00283F6A">
        <w:tc>
          <w:tcPr>
            <w:tcW w:w="696" w:type="dxa"/>
          </w:tcPr>
          <w:p w:rsidR="00283F6A" w:rsidRPr="00ED1E93" w:rsidRDefault="00283F6A" w:rsidP="00E7421D">
            <w:pPr>
              <w:pStyle w:val="Default"/>
            </w:pPr>
            <w:r>
              <w:t>5.1.</w:t>
            </w:r>
          </w:p>
        </w:tc>
        <w:tc>
          <w:tcPr>
            <w:tcW w:w="4766" w:type="dxa"/>
            <w:gridSpan w:val="2"/>
          </w:tcPr>
          <w:p w:rsidR="00283F6A" w:rsidRPr="00ED1E93" w:rsidRDefault="00283F6A" w:rsidP="00394C5B">
            <w:pPr>
              <w:pStyle w:val="Default"/>
            </w:pPr>
            <w:r w:rsidRPr="00ED1E93">
              <w:t xml:space="preserve">Обеспечение разработки и утверждения планов противодействия коррупции на следующий учебный год </w:t>
            </w:r>
          </w:p>
        </w:tc>
        <w:tc>
          <w:tcPr>
            <w:tcW w:w="1938" w:type="dxa"/>
          </w:tcPr>
          <w:p w:rsidR="00283F6A" w:rsidRPr="00ED1E93" w:rsidRDefault="00283F6A" w:rsidP="00394C5B">
            <w:pPr>
              <w:pStyle w:val="Default"/>
            </w:pPr>
            <w:r w:rsidRPr="00ED1E93">
              <w:t xml:space="preserve">Ежегодно </w:t>
            </w:r>
          </w:p>
        </w:tc>
        <w:tc>
          <w:tcPr>
            <w:tcW w:w="2445" w:type="dxa"/>
          </w:tcPr>
          <w:p w:rsidR="00283F6A" w:rsidRDefault="00283F6A" w:rsidP="00394C5B">
            <w:r w:rsidRPr="009511F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283F6A" w:rsidRPr="00ED1E93" w:rsidRDefault="00283F6A" w:rsidP="00394C5B">
            <w:pPr>
              <w:pStyle w:val="Default"/>
            </w:pPr>
            <w:r w:rsidRPr="00ED1E93">
              <w:t xml:space="preserve">Обеспечение реализации </w:t>
            </w:r>
            <w:proofErr w:type="spellStart"/>
            <w:r w:rsidRPr="00ED1E93">
              <w:t>антикоррупционной</w:t>
            </w:r>
            <w:proofErr w:type="spellEnd"/>
            <w:r w:rsidRPr="00ED1E93">
              <w:t xml:space="preserve"> политики в школе </w:t>
            </w:r>
          </w:p>
        </w:tc>
        <w:tc>
          <w:tcPr>
            <w:tcW w:w="2424" w:type="dxa"/>
          </w:tcPr>
          <w:p w:rsidR="00283F6A" w:rsidRDefault="00283F6A" w:rsidP="00394C5B">
            <w:pPr>
              <w:pStyle w:val="Default"/>
            </w:pPr>
            <w:proofErr w:type="spellStart"/>
            <w:r>
              <w:t>Тарануха</w:t>
            </w:r>
            <w:proofErr w:type="spellEnd"/>
            <w:r>
              <w:t xml:space="preserve"> О.Б., директор</w:t>
            </w:r>
          </w:p>
          <w:p w:rsidR="00283F6A" w:rsidRDefault="00283F6A" w:rsidP="00394C5B">
            <w:pPr>
              <w:pStyle w:val="Default"/>
            </w:pPr>
            <w:r>
              <w:t xml:space="preserve">Горлова О.В., </w:t>
            </w:r>
          </w:p>
          <w:p w:rsidR="00283F6A" w:rsidRPr="00ED1E93" w:rsidRDefault="00283F6A" w:rsidP="00394C5B">
            <w:pPr>
              <w:pStyle w:val="Default"/>
            </w:pPr>
            <w:r>
              <w:t xml:space="preserve">юрист </w:t>
            </w:r>
          </w:p>
        </w:tc>
      </w:tr>
      <w:tr w:rsidR="00283F6A" w:rsidRPr="00ED1E93" w:rsidTr="00283F6A">
        <w:tc>
          <w:tcPr>
            <w:tcW w:w="696" w:type="dxa"/>
          </w:tcPr>
          <w:p w:rsidR="00283F6A" w:rsidRPr="00ED1E93" w:rsidRDefault="00283F6A" w:rsidP="00283F6A">
            <w:pPr>
              <w:pStyle w:val="Default"/>
            </w:pPr>
            <w:r w:rsidRPr="00ED1E93">
              <w:t>5.</w:t>
            </w:r>
            <w:r>
              <w:t>2</w:t>
            </w:r>
            <w:r w:rsidRPr="00ED1E93">
              <w:t>.</w:t>
            </w:r>
          </w:p>
        </w:tc>
        <w:tc>
          <w:tcPr>
            <w:tcW w:w="4766" w:type="dxa"/>
            <w:gridSpan w:val="2"/>
          </w:tcPr>
          <w:p w:rsidR="00283F6A" w:rsidRPr="00ED1E93" w:rsidRDefault="00283F6A">
            <w:pPr>
              <w:pStyle w:val="Default"/>
            </w:pPr>
            <w:r w:rsidRPr="00ED1E93">
              <w:t xml:space="preserve">Профилактика коррупции при осуществлении закупок товаров, работ, услуг для государственных нужд </w:t>
            </w:r>
          </w:p>
        </w:tc>
        <w:tc>
          <w:tcPr>
            <w:tcW w:w="1938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В течение года </w:t>
            </w:r>
          </w:p>
        </w:tc>
        <w:tc>
          <w:tcPr>
            <w:tcW w:w="2445" w:type="dxa"/>
          </w:tcPr>
          <w:p w:rsidR="00283F6A" w:rsidRDefault="00283F6A">
            <w:r w:rsidRPr="009511F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56" w:type="dxa"/>
          </w:tcPr>
          <w:p w:rsidR="00283F6A" w:rsidRPr="00ED1E93" w:rsidRDefault="00283F6A">
            <w:pPr>
              <w:pStyle w:val="Default"/>
            </w:pPr>
            <w:r w:rsidRPr="00ED1E93">
              <w:t xml:space="preserve">Противодействие коррупционным проявлениям в сфере </w:t>
            </w:r>
            <w:proofErr w:type="gramStart"/>
            <w:r w:rsidRPr="00ED1E93">
              <w:t>государст</w:t>
            </w:r>
            <w:r>
              <w:t>венного</w:t>
            </w:r>
            <w:proofErr w:type="gramEnd"/>
            <w:r>
              <w:t xml:space="preserve"> </w:t>
            </w:r>
            <w:r w:rsidRPr="00ED1E93">
              <w:t xml:space="preserve"> </w:t>
            </w:r>
          </w:p>
          <w:p w:rsidR="00283F6A" w:rsidRPr="00ED1E93" w:rsidRDefault="00283F6A">
            <w:pPr>
              <w:pStyle w:val="Default"/>
            </w:pPr>
            <w:r>
              <w:t xml:space="preserve">заказа </w:t>
            </w:r>
          </w:p>
        </w:tc>
        <w:tc>
          <w:tcPr>
            <w:tcW w:w="2424" w:type="dxa"/>
          </w:tcPr>
          <w:p w:rsidR="00283F6A" w:rsidRDefault="00283F6A" w:rsidP="00A72E05">
            <w:pPr>
              <w:pStyle w:val="Default"/>
            </w:pPr>
            <w:r>
              <w:t xml:space="preserve">Горлова О.В., </w:t>
            </w:r>
          </w:p>
          <w:p w:rsidR="00283F6A" w:rsidRPr="00ED1E93" w:rsidRDefault="00283F6A" w:rsidP="00A72E05">
            <w:pPr>
              <w:pStyle w:val="Default"/>
            </w:pPr>
            <w:r>
              <w:t>юрист</w:t>
            </w:r>
          </w:p>
        </w:tc>
      </w:tr>
    </w:tbl>
    <w:p w:rsidR="00323103" w:rsidRPr="00ED1E93" w:rsidRDefault="00323103">
      <w:pPr>
        <w:rPr>
          <w:rFonts w:ascii="Times New Roman" w:hAnsi="Times New Roman" w:cs="Times New Roman"/>
          <w:sz w:val="24"/>
          <w:szCs w:val="24"/>
        </w:rPr>
      </w:pPr>
    </w:p>
    <w:sectPr w:rsidR="00323103" w:rsidRPr="00ED1E93" w:rsidSect="00E7421D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0E" w:rsidRPr="009C221F" w:rsidRDefault="00613B0E" w:rsidP="009C221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13B0E" w:rsidRPr="009C221F" w:rsidRDefault="00613B0E" w:rsidP="009C221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1969"/>
      <w:docPartObj>
        <w:docPartGallery w:val="Page Numbers (Bottom of Page)"/>
        <w:docPartUnique/>
      </w:docPartObj>
    </w:sdtPr>
    <w:sdtContent>
      <w:p w:rsidR="009C221F" w:rsidRDefault="00BA773E">
        <w:pPr>
          <w:pStyle w:val="a6"/>
          <w:jc w:val="right"/>
        </w:pPr>
        <w:fldSimple w:instr=" PAGE   \* MERGEFORMAT ">
          <w:r w:rsidR="008D3CC8">
            <w:rPr>
              <w:noProof/>
            </w:rPr>
            <w:t>1</w:t>
          </w:r>
        </w:fldSimple>
      </w:p>
    </w:sdtContent>
  </w:sdt>
  <w:p w:rsidR="009C221F" w:rsidRDefault="009C22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0E" w:rsidRPr="009C221F" w:rsidRDefault="00613B0E" w:rsidP="009C221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13B0E" w:rsidRPr="009C221F" w:rsidRDefault="00613B0E" w:rsidP="009C221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421D"/>
    <w:rsid w:val="000A1BBE"/>
    <w:rsid w:val="002333F8"/>
    <w:rsid w:val="002610D6"/>
    <w:rsid w:val="00283F6A"/>
    <w:rsid w:val="002B433D"/>
    <w:rsid w:val="00323103"/>
    <w:rsid w:val="004C5138"/>
    <w:rsid w:val="004E0075"/>
    <w:rsid w:val="00557A10"/>
    <w:rsid w:val="00613B0E"/>
    <w:rsid w:val="006328C3"/>
    <w:rsid w:val="00686DB5"/>
    <w:rsid w:val="007B7F47"/>
    <w:rsid w:val="007F1EA8"/>
    <w:rsid w:val="008D3CC8"/>
    <w:rsid w:val="009C221F"/>
    <w:rsid w:val="00A479C9"/>
    <w:rsid w:val="00A72E05"/>
    <w:rsid w:val="00B230E1"/>
    <w:rsid w:val="00B452A4"/>
    <w:rsid w:val="00BA773E"/>
    <w:rsid w:val="00C61F5F"/>
    <w:rsid w:val="00E7421D"/>
    <w:rsid w:val="00ED1E93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4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21F"/>
  </w:style>
  <w:style w:type="paragraph" w:styleId="a6">
    <w:name w:val="footer"/>
    <w:basedOn w:val="a"/>
    <w:link w:val="a7"/>
    <w:uiPriority w:val="99"/>
    <w:unhideWhenUsed/>
    <w:rsid w:val="009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21F"/>
  </w:style>
  <w:style w:type="paragraph" w:styleId="a8">
    <w:name w:val="Balloon Text"/>
    <w:basedOn w:val="a"/>
    <w:link w:val="a9"/>
    <w:uiPriority w:val="99"/>
    <w:semiHidden/>
    <w:unhideWhenUsed/>
    <w:rsid w:val="00B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2022-06-17T07:54:00Z</dcterms:created>
  <dcterms:modified xsi:type="dcterms:W3CDTF">2022-06-17T09:53:00Z</dcterms:modified>
</cp:coreProperties>
</file>